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1: End poverty in all its forms everywhere</w:t>
      </w:r>
      <w:r w:rsidRPr="00E10F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7F96" w:rsidRDefault="00D82416" w:rsidP="00157F96">
      <w:pPr>
        <w:spacing w:after="0" w:line="240" w:lineRule="auto"/>
        <w:rPr>
          <w:rFonts w:ascii="SutonnyMJ" w:eastAsia="Times New Roman" w:hAnsi="SutonnyMJ" w:cs="SutonnyMJ"/>
          <w:color w:val="000000"/>
          <w:sz w:val="24"/>
          <w:szCs w:val="24"/>
          <w:cs/>
          <w:lang w:bidi="bn-IN"/>
        </w:rPr>
      </w:pPr>
      <w:r>
        <w:rPr>
          <w:rFonts w:ascii="SutonnyMJ" w:eastAsia="Times New Roman" w:hAnsi="SutonnyMJ" w:cs="SutonnyMJ"/>
          <w:color w:val="000000"/>
          <w:sz w:val="24"/>
          <w:szCs w:val="24"/>
          <w:cs/>
          <w:lang w:bidi="bn-IN"/>
        </w:rPr>
        <w:t>mKj ai‡Yi `vwi‡`ª¨i Aemvb</w:t>
      </w:r>
    </w:p>
    <w:p w:rsidR="00D82416" w:rsidRPr="00E10F22" w:rsidRDefault="00D82416" w:rsidP="00157F96">
      <w:pPr>
        <w:spacing w:after="0" w:line="240" w:lineRule="auto"/>
        <w:rPr>
          <w:rFonts w:ascii="SutonnyMJ" w:eastAsia="Times New Roman" w:hAnsi="SutonnyMJ" w:cs="SutonnyMJ"/>
          <w:color w:val="000000"/>
          <w:sz w:val="24"/>
          <w:szCs w:val="24"/>
          <w:cs/>
          <w:lang w:bidi="bn-IN"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2: End hunger, achieve food security and improved nutrition and promote sustainable agriculture.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57F96" w:rsidRDefault="00157F96" w:rsidP="00157F96">
      <w:pPr>
        <w:spacing w:after="0" w:line="240" w:lineRule="auto"/>
        <w:rPr>
          <w:rFonts w:ascii="SutonnyMJ" w:eastAsia="Times New Roman" w:hAnsi="SutonnyMJ" w:cs="SutonnyMJ"/>
          <w:color w:val="000000"/>
          <w:sz w:val="24"/>
          <w:szCs w:val="24"/>
          <w:cs/>
          <w:lang w:bidi="bn-IN"/>
        </w:rPr>
      </w:pPr>
      <w:r w:rsidRPr="00E10F22">
        <w:rPr>
          <w:rFonts w:ascii="SutonnyMJ" w:eastAsia="Times New Roman" w:hAnsi="SutonnyMJ" w:cs="SutonnyMJ"/>
          <w:color w:val="000000"/>
          <w:sz w:val="24"/>
          <w:szCs w:val="24"/>
          <w:cs/>
          <w:lang w:bidi="bn-IN"/>
        </w:rPr>
        <w:t>ÿzav gyw³, Lv`¨ wbivcËv I cywógvb AR©b Ges ¯’vwqZ¡kxj K…wl DbœZKiY</w:t>
      </w:r>
    </w:p>
    <w:p w:rsidR="00D82416" w:rsidRPr="00E10F22" w:rsidRDefault="00D82416" w:rsidP="00157F96">
      <w:pPr>
        <w:spacing w:after="0" w:line="240" w:lineRule="auto"/>
        <w:rPr>
          <w:rFonts w:ascii="SutonnyMJ" w:eastAsia="Times New Roman" w:hAnsi="SutonnyMJ" w:cs="SutonnyMJ"/>
          <w:color w:val="000000"/>
          <w:sz w:val="24"/>
          <w:szCs w:val="24"/>
          <w:cs/>
          <w:lang w:bidi="bn-IN"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 xml:space="preserve">Goal 3: Ensure healthy lives and promote well-being for all at all ages. 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57F96" w:rsidRDefault="00157F9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  <w:r w:rsidRPr="00E10F22">
        <w:rPr>
          <w:rFonts w:ascii="SutonnyMJ" w:hAnsi="SutonnyMJ" w:cs="SutonnyMJ"/>
          <w:color w:val="000000"/>
          <w:sz w:val="24"/>
          <w:szCs w:val="24"/>
          <w:cs/>
          <w:lang w:bidi="bn-IN"/>
        </w:rPr>
        <w:t>me eqmx gvby‡li my¯’ Rxeb I ¯^”QjZv wbwðZKiY</w:t>
      </w:r>
    </w:p>
    <w:p w:rsidR="00D82416" w:rsidRPr="00E10F22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4: Ensure inclusive and equitable quality education and promote lifelong learning opportunities for all</w:t>
      </w:r>
      <w:r w:rsidRPr="00E10F2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7F96" w:rsidRPr="00E10F22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10F22">
        <w:rPr>
          <w:rFonts w:ascii="SutonnyMJ" w:hAnsi="SutonnyMJ" w:cs="SutonnyMJ"/>
          <w:color w:val="000000"/>
          <w:sz w:val="24"/>
          <w:szCs w:val="24"/>
          <w:cs/>
          <w:lang w:bidi="bn-IN"/>
        </w:rPr>
        <w:t>mgwš^Z I mggvbm¤úbœ wkÿv wbwðZKiY Ges mevi Rb¨ Rxebe¨vcx wkÿvi my‡hvM DbœZKiY</w:t>
      </w: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5: Achieve gender equality and empower all women and girls.</w:t>
      </w:r>
      <w:r w:rsidRPr="00E10F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7F96" w:rsidRDefault="00157F9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  <w:r w:rsidRPr="00E10F22">
        <w:rPr>
          <w:rFonts w:ascii="SutonnyMJ" w:hAnsi="SutonnyMJ" w:cs="SutonnyMJ"/>
          <w:color w:val="000000"/>
          <w:sz w:val="24"/>
          <w:szCs w:val="24"/>
          <w:cs/>
          <w:lang w:bidi="bn-IN"/>
        </w:rPr>
        <w:t>†RÛvi mgZv AR©b Ges mKj bvix I †g‡qwkïi ÿgZvqb</w:t>
      </w:r>
    </w:p>
    <w:p w:rsidR="00D82416" w:rsidRPr="00E10F22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cs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6: Ensure availability and sustainable management of water and sanitation for all</w:t>
      </w:r>
      <w:r w:rsidRPr="00E10F2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7F96" w:rsidRDefault="00157F9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  <w:r w:rsidRPr="00E10F22">
        <w:rPr>
          <w:rFonts w:ascii="SutonnyMJ" w:hAnsi="SutonnyMJ" w:cs="SutonnyMJ"/>
          <w:color w:val="000000"/>
          <w:sz w:val="24"/>
          <w:szCs w:val="24"/>
          <w:cs/>
          <w:lang w:bidi="bn-IN"/>
        </w:rPr>
        <w:t>mevi Rb¨ cvwb I ¯^v¯’¨e¨e¯’vi (m¨vwb‡Ukb) cÖvc¨Zv I †UKmB e¨e¯’vcbv wbwðZKiY</w:t>
      </w:r>
    </w:p>
    <w:p w:rsidR="00D82416" w:rsidRPr="00E10F22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cs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7: Ensure access to affordable, reliable, sustainable and modern energy for all</w:t>
      </w:r>
      <w:r w:rsidRPr="00E10F2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D82416" w:rsidRDefault="00D8241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</w:p>
    <w:p w:rsidR="00157F96" w:rsidRDefault="00157F9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  <w:r w:rsidRPr="00E10F22">
        <w:rPr>
          <w:rFonts w:ascii="SutonnyMJ" w:hAnsi="SutonnyMJ" w:cs="SutonnyMJ"/>
          <w:color w:val="000000"/>
          <w:sz w:val="24"/>
          <w:szCs w:val="24"/>
          <w:cs/>
          <w:lang w:bidi="bn-IN"/>
        </w:rPr>
        <w:t>g~j¨mvkÖqx, wbf©i‡hvM¨, †UKmB I AvaywbK kw³‡Z mK‡ji cÖ‡ekvwaKvi wbwðZKiY</w:t>
      </w:r>
    </w:p>
    <w:p w:rsidR="00D82416" w:rsidRPr="00E10F22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cs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 xml:space="preserve">Goal 8: Promote sustained, inclusive and sustainable economic growth, full and productive employment and decent work for all. 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57F96" w:rsidRDefault="00157F9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  <w:r w:rsidRPr="00E10F22">
        <w:rPr>
          <w:rFonts w:ascii="SutonnyMJ" w:hAnsi="SutonnyMJ" w:cs="SutonnyMJ"/>
          <w:color w:val="000000"/>
          <w:sz w:val="24"/>
          <w:szCs w:val="24"/>
          <w:cs/>
          <w:lang w:bidi="bn-IN"/>
        </w:rPr>
        <w:t>mgwš^Z I †UKmB A_©‰bwZK cÖe„w× , mevi Rb¨ mgwš^Z Drcv`bkxj Kg©</w:t>
      </w:r>
      <w:r w:rsidR="00D82416">
        <w:rPr>
          <w:rFonts w:ascii="SutonnyMJ" w:hAnsi="SutonnyMJ" w:cs="SutonnyMJ"/>
          <w:color w:val="000000"/>
          <w:sz w:val="24"/>
          <w:szCs w:val="24"/>
          <w:cs/>
          <w:lang w:bidi="bn-IN"/>
        </w:rPr>
        <w:t>ms¯’vb Ges m¤§vbRbK KvR DbœZKiY</w:t>
      </w:r>
    </w:p>
    <w:p w:rsidR="00D82416" w:rsidRPr="00E10F22" w:rsidRDefault="00D8241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9: Build resilient infrastructure, promote inclusive and sustainable industrialization and foster innovation.</w:t>
      </w:r>
      <w:r w:rsidRPr="00E10F2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7F96" w:rsidRDefault="00157F9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  <w:r w:rsidRPr="00E10F22">
        <w:rPr>
          <w:rFonts w:ascii="SutonnyMJ" w:hAnsi="SutonnyMJ" w:cs="SutonnyMJ"/>
          <w:color w:val="000000"/>
          <w:sz w:val="24"/>
          <w:szCs w:val="24"/>
          <w:cs/>
          <w:lang w:bidi="bn-IN"/>
        </w:rPr>
        <w:t>Dchy³ cwiKvVv‡gv wewbg©vY, mgwš^Z I †UKmB wkívqb Dbœx</w:t>
      </w:r>
      <w:r w:rsidR="00D82416">
        <w:rPr>
          <w:rFonts w:ascii="SutonnyMJ" w:hAnsi="SutonnyMJ" w:cs="SutonnyMJ"/>
          <w:color w:val="000000"/>
          <w:sz w:val="24"/>
          <w:szCs w:val="24"/>
          <w:cs/>
          <w:lang w:bidi="bn-IN"/>
        </w:rPr>
        <w:t>ZKiY Ges bZzb D™¢veb DrmvwnZKiY</w:t>
      </w:r>
    </w:p>
    <w:p w:rsidR="00D82416" w:rsidRPr="00E10F22" w:rsidRDefault="00D8241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10: Reduce inequality within and among countries.</w:t>
      </w:r>
      <w:r w:rsidRPr="00E10F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7F96" w:rsidRDefault="00157F9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  <w:r w:rsidRPr="00E10F22">
        <w:rPr>
          <w:rFonts w:ascii="SutonnyMJ" w:hAnsi="SutonnyMJ" w:cs="SutonnyMJ"/>
          <w:color w:val="000000"/>
          <w:sz w:val="24"/>
          <w:szCs w:val="24"/>
          <w:cs/>
          <w:lang w:bidi="bn-IN"/>
        </w:rPr>
        <w:t>Avf¨šÍixY Ges AvšÍ:†`kxq AmgZv n«vm</w:t>
      </w:r>
    </w:p>
    <w:p w:rsidR="00D82416" w:rsidRPr="00E10F22" w:rsidRDefault="00D8241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11: Make cities and human settlements inclusive, safe, resilient and sustainable</w:t>
      </w:r>
      <w:r w:rsidRPr="00E10F2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7F96" w:rsidRDefault="00157F9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  <w:r w:rsidRPr="00E10F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10F22">
        <w:rPr>
          <w:rFonts w:ascii="SutonnyMJ" w:hAnsi="SutonnyMJ" w:cs="SutonnyMJ"/>
          <w:color w:val="000000"/>
          <w:sz w:val="24"/>
          <w:szCs w:val="24"/>
          <w:cs/>
          <w:lang w:bidi="bn-IN"/>
        </w:rPr>
        <w:t xml:space="preserve">kni I RbemwZ‡K mgwš^Z, </w:t>
      </w:r>
      <w:r w:rsidR="00D82416">
        <w:rPr>
          <w:rFonts w:ascii="SutonnyMJ" w:hAnsi="SutonnyMJ" w:cs="SutonnyMJ"/>
          <w:color w:val="000000"/>
          <w:sz w:val="24"/>
          <w:szCs w:val="24"/>
          <w:cs/>
          <w:lang w:bidi="bn-IN"/>
        </w:rPr>
        <w:t>wbivc`, MwZkxj I ¯’vwqZ¡kxj Kiv</w:t>
      </w:r>
    </w:p>
    <w:p w:rsidR="00D82416" w:rsidRPr="00E10F22" w:rsidRDefault="00D8241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12: Ensure sustainable consumption and production patterns.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57F96" w:rsidRDefault="00157F9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  <w:r w:rsidRPr="00E10F22">
        <w:rPr>
          <w:rFonts w:ascii="SutonnyMJ" w:hAnsi="SutonnyMJ" w:cs="SutonnyMJ"/>
          <w:color w:val="000000"/>
          <w:sz w:val="24"/>
          <w:szCs w:val="24"/>
          <w:cs/>
          <w:lang w:bidi="bn-IN"/>
        </w:rPr>
        <w:t xml:space="preserve">¯’vwqZ¡kxj </w:t>
      </w:r>
      <w:r w:rsidR="00D82416">
        <w:rPr>
          <w:rFonts w:ascii="SutonnyMJ" w:hAnsi="SutonnyMJ" w:cs="SutonnyMJ"/>
          <w:color w:val="000000"/>
          <w:sz w:val="24"/>
          <w:szCs w:val="24"/>
          <w:cs/>
          <w:lang w:bidi="bn-IN"/>
        </w:rPr>
        <w:t>†fvM I Drcv`b KvVv‡gv wbwðZKiY</w:t>
      </w:r>
    </w:p>
    <w:p w:rsidR="00D82416" w:rsidRPr="00E10F22" w:rsidRDefault="00D8241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Goal 13: Take urgent action to combat climate change and its impacts.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57F96" w:rsidRDefault="00157F9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cs/>
          <w:lang w:bidi="bn-IN"/>
        </w:rPr>
      </w:pPr>
      <w:r w:rsidRPr="00E10F22">
        <w:rPr>
          <w:rFonts w:ascii="SutonnyMJ" w:hAnsi="SutonnyMJ" w:cs="SutonnyMJ"/>
          <w:color w:val="000000"/>
          <w:sz w:val="24"/>
          <w:szCs w:val="24"/>
          <w:cs/>
          <w:lang w:bidi="bn-IN"/>
        </w:rPr>
        <w:t>Rjevqy cwieZ©b I Gi cÖfve cÖwZ‡iv‡a Riæix c`‡ÿc MÖnY</w:t>
      </w:r>
    </w:p>
    <w:p w:rsidR="00D82416" w:rsidRPr="00E10F22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14: Conserve and sustainably use the oceans, seas and marine resources for sustainable development</w:t>
      </w:r>
      <w:r w:rsidRPr="00E10F2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7F96" w:rsidRDefault="00157F9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lang w:bidi="bn-IN"/>
        </w:rPr>
      </w:pPr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¯’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vwqZ¡kxj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Dbœq‡bi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Rb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¨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mgy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`ª,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gnvmgy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`ª I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mvgyw`ªK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m¤ú‡`i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cwiwgZ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I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cwi‡ekevÜe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e¨envi</w:t>
      </w:r>
      <w:proofErr w:type="spellEnd"/>
    </w:p>
    <w:p w:rsidR="00D82416" w:rsidRPr="00E10F22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15: Protect, restore and promote sustainable use of terrestrial ecosystem, sustainably manage forests, combat desertification, and halt and reverse land degradation and halt biodiversity loss.</w:t>
      </w:r>
      <w:r w:rsidRPr="00E10F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7F96" w:rsidRDefault="00157F96" w:rsidP="00157F96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  <w:lang w:bidi="bn-IN"/>
        </w:rPr>
      </w:pPr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¯’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jR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ev¯‘Zš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¿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myiÿv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,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cyb</w:t>
      </w:r>
      <w:proofErr w:type="spellEnd"/>
      <w:proofErr w:type="gram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:¯</w:t>
      </w:r>
      <w:proofErr w:type="gram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’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vcb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I †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UKmB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e¨envi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evov‡bv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,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cwi‡ekevÜe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eb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e¨e¯’vcbv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,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giæKiY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cÖwZ‡iva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,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f~wg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DRvo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 ¯’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wMZKiY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,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Rxe‰ewPÎ</w:t>
      </w:r>
      <w:proofErr w:type="spellEnd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 xml:space="preserve">¨ </w:t>
      </w:r>
      <w:proofErr w:type="spellStart"/>
      <w:r w:rsidRPr="00E10F22">
        <w:rPr>
          <w:rFonts w:ascii="SutonnyMJ" w:hAnsi="SutonnyMJ" w:cs="SutonnyMJ"/>
          <w:color w:val="000000"/>
          <w:sz w:val="24"/>
          <w:szCs w:val="24"/>
          <w:lang w:bidi="bn-IN"/>
        </w:rPr>
        <w:t>ÿq‡iva</w:t>
      </w:r>
      <w:proofErr w:type="spellEnd"/>
    </w:p>
    <w:p w:rsidR="00D82416" w:rsidRPr="00E10F22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416" w:rsidRDefault="00157F9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16: Promote peaceful and inclusive societies for sustainable development, provide access to justice for all and build effective, accountable and inclusive institutions at all levels.</w:t>
      </w:r>
    </w:p>
    <w:p w:rsidR="00D82416" w:rsidRDefault="00D82416" w:rsidP="00157F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82416" w:rsidRDefault="00157F96" w:rsidP="00D82416">
      <w:pPr>
        <w:spacing w:after="0" w:line="240" w:lineRule="auto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¯’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vwqZ¡kxj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Dbœq‡bi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Rb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¨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kvwšÍc~Y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© I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mgwš^Z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mgvR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ˆ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Zwi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mevi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Rb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¨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b¨vqwePvi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myweav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cÖ`vb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Ges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me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ch©v‡q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Kvh©Ki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Revew`wng~jK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I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mgwš^Z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cÖvwZôvwbK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KvVv‡gvi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wewbg©vY</w:t>
      </w:r>
      <w:proofErr w:type="spellEnd"/>
    </w:p>
    <w:p w:rsidR="00D82416" w:rsidRDefault="00D82416" w:rsidP="00D82416">
      <w:pPr>
        <w:spacing w:after="0" w:line="240" w:lineRule="auto"/>
        <w:rPr>
          <w:rFonts w:ascii="SutonnyMJ" w:eastAsia="Times New Roman" w:hAnsi="SutonnyMJ" w:cs="SutonnyMJ"/>
          <w:color w:val="000000"/>
          <w:sz w:val="24"/>
          <w:szCs w:val="24"/>
        </w:rPr>
      </w:pPr>
    </w:p>
    <w:p w:rsidR="00D82416" w:rsidRDefault="00157F96" w:rsidP="00D82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10F22">
        <w:rPr>
          <w:rFonts w:ascii="Times New Roman" w:eastAsia="Times New Roman" w:hAnsi="Times New Roman"/>
          <w:color w:val="000000"/>
          <w:sz w:val="20"/>
          <w:szCs w:val="20"/>
        </w:rPr>
        <w:t>Goal 17: Strengthen the means of implementation and revitalize the global partnership for sustainable development.</w:t>
      </w:r>
      <w:r w:rsidRPr="00E10F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2416" w:rsidRDefault="00D82416" w:rsidP="00D82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7F96" w:rsidRPr="00E10F22" w:rsidRDefault="00157F96" w:rsidP="00D82416">
      <w:pPr>
        <w:spacing w:after="0" w:line="240" w:lineRule="auto"/>
        <w:rPr>
          <w:color w:val="000000"/>
          <w:sz w:val="24"/>
          <w:szCs w:val="24"/>
        </w:rPr>
      </w:pPr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¯’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vwqZ¡kxj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Dbœq‡bi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Rb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¨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Kvh©Ki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ev¯Íevqb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AvšÍR©vwZK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Askx`vwiZ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¡ †</w:t>
      </w:r>
      <w:proofErr w:type="spellStart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>Rvi`viKiY</w:t>
      </w:r>
      <w:proofErr w:type="spellEnd"/>
      <w:r w:rsidRPr="00E10F2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</w:p>
    <w:p w:rsidR="0059188F" w:rsidRPr="00157F96" w:rsidRDefault="0059188F" w:rsidP="00157F96"/>
    <w:sectPr w:rsidR="0059188F" w:rsidRPr="00157F96" w:rsidSect="0059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7F96"/>
    <w:rsid w:val="00157F96"/>
    <w:rsid w:val="0024081E"/>
    <w:rsid w:val="00491A81"/>
    <w:rsid w:val="0059188F"/>
    <w:rsid w:val="00D8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2015-10-08T08:59:00Z</dcterms:created>
  <dcterms:modified xsi:type="dcterms:W3CDTF">2015-10-08T08:59:00Z</dcterms:modified>
</cp:coreProperties>
</file>