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AD" w:rsidRPr="00CC3BDF" w:rsidRDefault="00CC3BDF" w:rsidP="00CC3BDF">
      <w:pPr>
        <w:spacing w:after="0" w:line="240" w:lineRule="auto"/>
        <w:rPr>
          <w:b/>
        </w:rPr>
      </w:pPr>
      <w:r w:rsidRPr="00CC3BDF">
        <w:rPr>
          <w:b/>
        </w:rPr>
        <w:t>IOM NGO meeting</w:t>
      </w:r>
    </w:p>
    <w:p w:rsidR="00CC3BDF" w:rsidRPr="00CC3BDF" w:rsidRDefault="00CC3BDF" w:rsidP="00CC3BDF">
      <w:pPr>
        <w:spacing w:after="0" w:line="240" w:lineRule="auto"/>
        <w:rPr>
          <w:b/>
        </w:rPr>
      </w:pPr>
      <w:r>
        <w:rPr>
          <w:b/>
        </w:rPr>
        <w:t xml:space="preserve">Consultation in prep for </w:t>
      </w:r>
      <w:r w:rsidRPr="00CC3BDF">
        <w:rPr>
          <w:b/>
        </w:rPr>
        <w:t>International Dialogue on Migration</w:t>
      </w:r>
    </w:p>
    <w:p w:rsidR="00CC3BDF" w:rsidRPr="00CC3BDF" w:rsidRDefault="00CC3BDF" w:rsidP="00CC3BDF">
      <w:pPr>
        <w:spacing w:after="0" w:line="240" w:lineRule="auto"/>
        <w:rPr>
          <w:b/>
        </w:rPr>
      </w:pPr>
      <w:r w:rsidRPr="00CC3BDF">
        <w:rPr>
          <w:b/>
        </w:rPr>
        <w:t>April 17, 2017</w:t>
      </w:r>
    </w:p>
    <w:p w:rsidR="00CC3BDF" w:rsidRDefault="007D1DF0" w:rsidP="007D1DF0">
      <w:pPr>
        <w:pStyle w:val="ListParagraph"/>
        <w:numPr>
          <w:ilvl w:val="0"/>
          <w:numId w:val="2"/>
        </w:numPr>
      </w:pPr>
      <w:r>
        <w:t xml:space="preserve">Probably about 30 of us in the room </w:t>
      </w:r>
    </w:p>
    <w:p w:rsidR="00B97A55" w:rsidRDefault="00B97A55" w:rsidP="00B97A55">
      <w:pPr>
        <w:pStyle w:val="ListParagraph"/>
        <w:numPr>
          <w:ilvl w:val="1"/>
          <w:numId w:val="2"/>
        </w:numPr>
      </w:pPr>
      <w:r>
        <w:t xml:space="preserve">US, Mexico, Vietnam, US/Mexico/CA corridor, Bangladesh, Geneva (Franciscans), NGO Committee on Migration (50+ orgs), many faith-based (all Christian), Global Coalition on Migration, lots of women’s rights orgs, ACT Alliance (RM rights new priority), STC </w:t>
      </w:r>
    </w:p>
    <w:p w:rsidR="00764B46" w:rsidRDefault="00764B46" w:rsidP="00764B46">
      <w:pPr>
        <w:pStyle w:val="ListParagraph"/>
        <w:numPr>
          <w:ilvl w:val="0"/>
          <w:numId w:val="2"/>
        </w:numPr>
      </w:pPr>
      <w:r>
        <w:t xml:space="preserve">On call: having technical difficulties </w:t>
      </w:r>
    </w:p>
    <w:p w:rsidR="00CC3BDF" w:rsidRPr="007D1DF0" w:rsidRDefault="007D1DF0">
      <w:pPr>
        <w:rPr>
          <w:b/>
        </w:rPr>
      </w:pPr>
      <w:r w:rsidRPr="007D1DF0">
        <w:rPr>
          <w:b/>
        </w:rPr>
        <w:t>Director</w:t>
      </w:r>
      <w:r w:rsidR="00CC3BDF" w:rsidRPr="007D1DF0">
        <w:rPr>
          <w:b/>
        </w:rPr>
        <w:t xml:space="preserve"> General of IOM</w:t>
      </w:r>
    </w:p>
    <w:p w:rsidR="00CC3BDF" w:rsidRDefault="00CC3BDF" w:rsidP="00CC3BDF">
      <w:pPr>
        <w:pStyle w:val="ListParagraph"/>
        <w:numPr>
          <w:ilvl w:val="0"/>
          <w:numId w:val="1"/>
        </w:numPr>
      </w:pPr>
      <w:r>
        <w:t>Utmost importance to engagement of CS in this process through end of November</w:t>
      </w:r>
    </w:p>
    <w:p w:rsidR="00CC3BDF" w:rsidRDefault="00CC3BDF" w:rsidP="00CC3BDF">
      <w:pPr>
        <w:pStyle w:val="ListParagraph"/>
        <w:numPr>
          <w:ilvl w:val="0"/>
          <w:numId w:val="1"/>
        </w:numPr>
      </w:pPr>
      <w:r>
        <w:t>Followed by wrap up conference in Mexico, probably Guadalajara in early December</w:t>
      </w:r>
    </w:p>
    <w:p w:rsidR="00CC3BDF" w:rsidRDefault="00CC3BDF" w:rsidP="00CC3BDF">
      <w:pPr>
        <w:pStyle w:val="ListParagraph"/>
        <w:numPr>
          <w:ilvl w:val="0"/>
          <w:numId w:val="1"/>
        </w:numPr>
      </w:pPr>
      <w:r>
        <w:t xml:space="preserve">March to July 2018 will be negotiations </w:t>
      </w:r>
    </w:p>
    <w:p w:rsidR="00CC3BDF" w:rsidRDefault="00CC3BDF" w:rsidP="00CC3BDF">
      <w:pPr>
        <w:pStyle w:val="ListParagraph"/>
        <w:numPr>
          <w:ilvl w:val="0"/>
          <w:numId w:val="1"/>
        </w:numPr>
      </w:pPr>
      <w:r>
        <w:t>Having Colin brought on means that we won’t be lax in engaging with CSOs and will keep us engaged with what is happening on ground</w:t>
      </w:r>
    </w:p>
    <w:p w:rsidR="00CC3BDF" w:rsidRDefault="00CC3BDF" w:rsidP="00CC3BDF">
      <w:pPr>
        <w:pStyle w:val="ListParagraph"/>
        <w:numPr>
          <w:ilvl w:val="0"/>
          <w:numId w:val="1"/>
        </w:numPr>
      </w:pPr>
      <w:r>
        <w:t>We have our own vision paper: world in which migration well governed</w:t>
      </w:r>
    </w:p>
    <w:p w:rsidR="00CC3BDF" w:rsidRDefault="00CC3BDF" w:rsidP="00CC3BDF">
      <w:pPr>
        <w:pStyle w:val="ListParagraph"/>
        <w:numPr>
          <w:ilvl w:val="1"/>
          <w:numId w:val="1"/>
        </w:numPr>
      </w:pPr>
      <w:r>
        <w:t xml:space="preserve">Migrants choose to move instead of out of desperation </w:t>
      </w:r>
    </w:p>
    <w:p w:rsidR="00CC3BDF" w:rsidRDefault="00CC3BDF" w:rsidP="00CC3BDF">
      <w:pPr>
        <w:pStyle w:val="ListParagraph"/>
        <w:numPr>
          <w:ilvl w:val="1"/>
          <w:numId w:val="1"/>
        </w:numPr>
      </w:pPr>
      <w:r>
        <w:t xml:space="preserve">Rights of migrants are fully respected and protected throughout migratory </w:t>
      </w:r>
      <w:proofErr w:type="spellStart"/>
      <w:r>
        <w:t>processs</w:t>
      </w:r>
      <w:proofErr w:type="spellEnd"/>
    </w:p>
    <w:p w:rsidR="00CC3BDF" w:rsidRDefault="00CC3BDF" w:rsidP="00CC3BDF">
      <w:pPr>
        <w:pStyle w:val="ListParagraph"/>
        <w:numPr>
          <w:ilvl w:val="1"/>
          <w:numId w:val="1"/>
        </w:numPr>
      </w:pPr>
      <w:r>
        <w:t>Will need to:</w:t>
      </w:r>
    </w:p>
    <w:p w:rsidR="00CC3BDF" w:rsidRDefault="00CC3BDF" w:rsidP="00CC3BDF">
      <w:pPr>
        <w:pStyle w:val="ListParagraph"/>
        <w:numPr>
          <w:ilvl w:val="2"/>
          <w:numId w:val="1"/>
        </w:numPr>
      </w:pPr>
      <w:r>
        <w:t>Keep migrants at heart of deliberations (not empty phrases)</w:t>
      </w:r>
    </w:p>
    <w:p w:rsidR="00CC3BDF" w:rsidRDefault="00CC3BDF" w:rsidP="00CC3BDF">
      <w:pPr>
        <w:pStyle w:val="ListParagraph"/>
        <w:numPr>
          <w:ilvl w:val="2"/>
          <w:numId w:val="1"/>
        </w:numPr>
      </w:pPr>
      <w:r>
        <w:t>Link migration to development</w:t>
      </w:r>
    </w:p>
    <w:p w:rsidR="00CC3BDF" w:rsidRDefault="00CC3BDF" w:rsidP="00CC3BDF">
      <w:pPr>
        <w:pStyle w:val="ListParagraph"/>
        <w:numPr>
          <w:ilvl w:val="2"/>
          <w:numId w:val="1"/>
        </w:numPr>
      </w:pPr>
      <w:r>
        <w:t>Restore more accurate public discourse on migration – that it’s overwhelmingly positive</w:t>
      </w:r>
    </w:p>
    <w:p w:rsidR="00CC3BDF" w:rsidRDefault="00CC3BDF" w:rsidP="00CC3BDF">
      <w:pPr>
        <w:pStyle w:val="ListParagraph"/>
        <w:numPr>
          <w:ilvl w:val="2"/>
          <w:numId w:val="1"/>
        </w:numPr>
      </w:pPr>
      <w:r>
        <w:t>If took all migrants out of NYC, would be their largest city in US</w:t>
      </w:r>
    </w:p>
    <w:p w:rsidR="00CC3BDF" w:rsidRDefault="00CC3BDF" w:rsidP="00CC3BDF">
      <w:pPr>
        <w:pStyle w:val="ListParagraph"/>
        <w:numPr>
          <w:ilvl w:val="2"/>
          <w:numId w:val="1"/>
        </w:numPr>
      </w:pPr>
      <w:r>
        <w:t xml:space="preserve">China has more internal migrants than the rest of the world has externally </w:t>
      </w:r>
    </w:p>
    <w:p w:rsidR="00CC3BDF" w:rsidRDefault="00CC3BDF" w:rsidP="00CC3BDF">
      <w:pPr>
        <w:pStyle w:val="ListParagraph"/>
        <w:numPr>
          <w:ilvl w:val="2"/>
          <w:numId w:val="1"/>
        </w:numPr>
      </w:pPr>
      <w:r>
        <w:t>Need long-term multi-faceted approach that takes into account all, including CSOs, labor unions, private sector, migrant groups, etc.</w:t>
      </w:r>
    </w:p>
    <w:p w:rsidR="00CC3BDF" w:rsidRDefault="00CC3BDF" w:rsidP="00CC3BDF">
      <w:pPr>
        <w:pStyle w:val="ListParagraph"/>
        <w:numPr>
          <w:ilvl w:val="1"/>
          <w:numId w:val="1"/>
        </w:numPr>
      </w:pPr>
      <w:r>
        <w:t>IOM’s entry into UN</w:t>
      </w:r>
    </w:p>
    <w:p w:rsidR="00CC3BDF" w:rsidRDefault="00CC3BDF" w:rsidP="00CC3BDF">
      <w:pPr>
        <w:pStyle w:val="ListParagraph"/>
        <w:numPr>
          <w:ilvl w:val="2"/>
          <w:numId w:val="1"/>
        </w:numPr>
      </w:pPr>
      <w:r>
        <w:t xml:space="preserve">Went in because HC </w:t>
      </w:r>
      <w:proofErr w:type="spellStart"/>
      <w:r>
        <w:t>Guterrez</w:t>
      </w:r>
      <w:proofErr w:type="spellEnd"/>
      <w:r>
        <w:t xml:space="preserve"> said we were born joined at the hip in 1951, but they lost your birth cert.#</w:t>
      </w:r>
    </w:p>
    <w:p w:rsidR="00CC3BDF" w:rsidRDefault="00CC3BDF" w:rsidP="00CC3BDF">
      <w:pPr>
        <w:pStyle w:val="ListParagraph"/>
        <w:numPr>
          <w:ilvl w:val="2"/>
          <w:numId w:val="1"/>
        </w:numPr>
      </w:pPr>
      <w:r>
        <w:t>World has evolved, migration has evolved, IOM has evolved and is now more a humanitarian org than ever before</w:t>
      </w:r>
    </w:p>
    <w:p w:rsidR="00CC3BDF" w:rsidRDefault="00CC3BDF" w:rsidP="00CC3BDF">
      <w:pPr>
        <w:pStyle w:val="ListParagraph"/>
        <w:numPr>
          <w:ilvl w:val="3"/>
          <w:numId w:val="1"/>
        </w:numPr>
      </w:pPr>
      <w:r>
        <w:t>Working in all 9 major armed  conflicts right now</w:t>
      </w:r>
    </w:p>
    <w:p w:rsidR="00CC3BDF" w:rsidRDefault="00CC3BDF" w:rsidP="00CC3BDF">
      <w:pPr>
        <w:pStyle w:val="ListParagraph"/>
        <w:numPr>
          <w:ilvl w:val="3"/>
          <w:numId w:val="1"/>
        </w:numPr>
      </w:pPr>
      <w:r>
        <w:t xml:space="preserve">90% of staff on ground </w:t>
      </w:r>
    </w:p>
    <w:p w:rsidR="00CC3BDF" w:rsidRDefault="00CC3BDF" w:rsidP="00CC3BDF">
      <w:pPr>
        <w:pStyle w:val="ListParagraph"/>
        <w:numPr>
          <w:ilvl w:val="2"/>
          <w:numId w:val="1"/>
        </w:numPr>
      </w:pPr>
      <w:r>
        <w:t>If didn’t join, would be left out and could not help MS and migrants if out of UN</w:t>
      </w:r>
    </w:p>
    <w:p w:rsidR="00CC3BDF" w:rsidRDefault="00CC3BDF" w:rsidP="00CC3BDF">
      <w:pPr>
        <w:pStyle w:val="ListParagraph"/>
        <w:numPr>
          <w:ilvl w:val="2"/>
          <w:numId w:val="1"/>
        </w:numPr>
      </w:pPr>
      <w:r>
        <w:t>4 major UN agreements in 2015 and IOM is not in any of them</w:t>
      </w:r>
    </w:p>
    <w:p w:rsidR="00CC3BDF" w:rsidRDefault="00CC3BDF" w:rsidP="00CC3BDF">
      <w:pPr>
        <w:pStyle w:val="ListParagraph"/>
        <w:numPr>
          <w:ilvl w:val="3"/>
          <w:numId w:val="1"/>
        </w:numPr>
      </w:pPr>
      <w:r>
        <w:t>Sendai</w:t>
      </w:r>
    </w:p>
    <w:p w:rsidR="00CC3BDF" w:rsidRDefault="00CC3BDF" w:rsidP="00CC3BDF">
      <w:pPr>
        <w:pStyle w:val="ListParagraph"/>
        <w:numPr>
          <w:ilvl w:val="3"/>
          <w:numId w:val="1"/>
        </w:numPr>
      </w:pPr>
      <w:r>
        <w:t>Addis Ababa action agenda July 2015</w:t>
      </w:r>
    </w:p>
    <w:p w:rsidR="00CC3BDF" w:rsidRDefault="00CC3BDF" w:rsidP="00CC3BDF">
      <w:pPr>
        <w:pStyle w:val="ListParagraph"/>
        <w:numPr>
          <w:ilvl w:val="3"/>
          <w:numId w:val="1"/>
        </w:numPr>
      </w:pPr>
      <w:r>
        <w:t>SDGs September 2015</w:t>
      </w:r>
    </w:p>
    <w:p w:rsidR="00CC3BDF" w:rsidRDefault="00CC3BDF" w:rsidP="00CC3BDF">
      <w:pPr>
        <w:pStyle w:val="ListParagraph"/>
        <w:numPr>
          <w:ilvl w:val="3"/>
          <w:numId w:val="1"/>
        </w:numPr>
      </w:pPr>
      <w:r>
        <w:t>Paris Climate December 2015</w:t>
      </w:r>
    </w:p>
    <w:p w:rsidR="00CC3BDF" w:rsidRDefault="00CC3BDF" w:rsidP="00CC3BDF">
      <w:pPr>
        <w:pStyle w:val="ListParagraph"/>
        <w:numPr>
          <w:ilvl w:val="2"/>
          <w:numId w:val="1"/>
        </w:numPr>
      </w:pPr>
      <w:r>
        <w:t xml:space="preserve">Constellation of personalities – all new and respected IOM as important agency </w:t>
      </w:r>
    </w:p>
    <w:p w:rsidR="00CC3BDF" w:rsidRDefault="00CC3BDF" w:rsidP="00CC3BDF">
      <w:pPr>
        <w:pStyle w:val="ListParagraph"/>
        <w:numPr>
          <w:ilvl w:val="3"/>
          <w:numId w:val="1"/>
        </w:numPr>
      </w:pPr>
      <w:r>
        <w:t>After that would need to get to know new personalities</w:t>
      </w:r>
    </w:p>
    <w:p w:rsidR="00CC3BDF" w:rsidRDefault="00CC3BDF" w:rsidP="00CC3BDF">
      <w:pPr>
        <w:pStyle w:val="ListParagraph"/>
        <w:numPr>
          <w:ilvl w:val="4"/>
          <w:numId w:val="1"/>
        </w:numPr>
      </w:pPr>
      <w:r>
        <w:lastRenderedPageBreak/>
        <w:t xml:space="preserve">Ban Ki-Moon, Obama (had not traditionally wanted IOM in UN), </w:t>
      </w:r>
      <w:proofErr w:type="spellStart"/>
      <w:proofErr w:type="gramStart"/>
      <w:r w:rsidR="007D1DF0">
        <w:t>Guterrezand</w:t>
      </w:r>
      <w:proofErr w:type="spellEnd"/>
      <w:r w:rsidR="007D1DF0">
        <w:t xml:space="preserve"> ?</w:t>
      </w:r>
      <w:proofErr w:type="gramEnd"/>
    </w:p>
    <w:p w:rsidR="007D1DF0" w:rsidRDefault="007D1DF0" w:rsidP="007D1DF0">
      <w:pPr>
        <w:pStyle w:val="ListParagraph"/>
        <w:numPr>
          <w:ilvl w:val="2"/>
          <w:numId w:val="1"/>
        </w:numPr>
      </w:pPr>
      <w:r>
        <w:t xml:space="preserve">In first year in UN and new SG, have both been given a mammoth task to succeed and/or be tested </w:t>
      </w:r>
    </w:p>
    <w:p w:rsidR="007D1DF0" w:rsidRDefault="007D1DF0" w:rsidP="007D1DF0">
      <w:pPr>
        <w:pStyle w:val="ListParagraph"/>
        <w:numPr>
          <w:ilvl w:val="1"/>
          <w:numId w:val="1"/>
        </w:numPr>
      </w:pPr>
      <w:r>
        <w:t>3 points</w:t>
      </w:r>
    </w:p>
    <w:p w:rsidR="007D1DF0" w:rsidRDefault="007D1DF0" w:rsidP="007D1DF0">
      <w:pPr>
        <w:pStyle w:val="ListParagraph"/>
        <w:numPr>
          <w:ilvl w:val="2"/>
          <w:numId w:val="1"/>
        </w:numPr>
      </w:pPr>
      <w:r>
        <w:t xml:space="preserve">Historic moment because never before has intl community been asked to come together around special commitments/principles/understandings for that large group of people on the move </w:t>
      </w:r>
    </w:p>
    <w:p w:rsidR="007D1DF0" w:rsidRDefault="007D1DF0" w:rsidP="007D1DF0">
      <w:pPr>
        <w:pStyle w:val="ListParagraph"/>
        <w:numPr>
          <w:ilvl w:val="2"/>
          <w:numId w:val="1"/>
        </w:numPr>
      </w:pPr>
      <w:r>
        <w:t>Migrants totally invisible in middle of crisis</w:t>
      </w:r>
    </w:p>
    <w:p w:rsidR="007D1DF0" w:rsidRDefault="007D1DF0" w:rsidP="007D1DF0">
      <w:pPr>
        <w:pStyle w:val="ListParagraph"/>
        <w:numPr>
          <w:ilvl w:val="4"/>
          <w:numId w:val="1"/>
        </w:numPr>
      </w:pPr>
      <w:r>
        <w:t>Not registered by embassies</w:t>
      </w:r>
    </w:p>
    <w:p w:rsidR="007D1DF0" w:rsidRDefault="007D1DF0" w:rsidP="007D1DF0">
      <w:pPr>
        <w:pStyle w:val="ListParagraph"/>
        <w:numPr>
          <w:ilvl w:val="4"/>
          <w:numId w:val="1"/>
        </w:numPr>
      </w:pPr>
      <w:r>
        <w:t>Not in contingency planning, etc.</w:t>
      </w:r>
    </w:p>
    <w:p w:rsidR="007D1DF0" w:rsidRDefault="007D1DF0" w:rsidP="007D1DF0">
      <w:pPr>
        <w:pStyle w:val="ListParagraph"/>
        <w:numPr>
          <w:ilvl w:val="2"/>
          <w:numId w:val="1"/>
        </w:numPr>
      </w:pPr>
      <w:r>
        <w:t xml:space="preserve">Not starting from scratch – a lot of structures already in place </w:t>
      </w:r>
    </w:p>
    <w:p w:rsidR="007D1DF0" w:rsidRDefault="007D1DF0" w:rsidP="007D1DF0">
      <w:pPr>
        <w:pStyle w:val="ListParagraph"/>
        <w:numPr>
          <w:ilvl w:val="3"/>
          <w:numId w:val="1"/>
        </w:numPr>
      </w:pPr>
      <w:r>
        <w:t>Last structure was started by League of Arab States in Cairo</w:t>
      </w:r>
    </w:p>
    <w:p w:rsidR="007D1DF0" w:rsidRDefault="007D1DF0" w:rsidP="007D1DF0">
      <w:pPr>
        <w:pStyle w:val="ListParagraph"/>
        <w:numPr>
          <w:ilvl w:val="3"/>
          <w:numId w:val="1"/>
        </w:numPr>
      </w:pPr>
      <w:r>
        <w:t>GFMD</w:t>
      </w:r>
    </w:p>
    <w:p w:rsidR="007D1DF0" w:rsidRDefault="007D1DF0" w:rsidP="007D1DF0">
      <w:pPr>
        <w:pStyle w:val="ListParagraph"/>
        <w:numPr>
          <w:ilvl w:val="3"/>
          <w:numId w:val="1"/>
        </w:numPr>
      </w:pPr>
      <w:r>
        <w:t>Special Rap Louise Arbour</w:t>
      </w:r>
    </w:p>
    <w:p w:rsidR="00764B46" w:rsidRDefault="009165AF" w:rsidP="00764B46">
      <w:pPr>
        <w:pStyle w:val="ListParagraph"/>
        <w:numPr>
          <w:ilvl w:val="4"/>
          <w:numId w:val="1"/>
        </w:numPr>
      </w:pPr>
      <w:r>
        <w:t>IOM staff person (Eva</w:t>
      </w:r>
      <w:r w:rsidR="00764B46">
        <w:t xml:space="preserve">?) seconded to this office </w:t>
      </w:r>
    </w:p>
    <w:p w:rsidR="007D1DF0" w:rsidRDefault="007D1DF0" w:rsidP="007D1DF0">
      <w:pPr>
        <w:pStyle w:val="ListParagraph"/>
        <w:numPr>
          <w:ilvl w:val="3"/>
          <w:numId w:val="1"/>
        </w:numPr>
      </w:pPr>
      <w:r>
        <w:t>Many tools</w:t>
      </w:r>
    </w:p>
    <w:p w:rsidR="007D1DF0" w:rsidRDefault="007D1DF0" w:rsidP="007D1DF0">
      <w:pPr>
        <w:pStyle w:val="ListParagraph"/>
        <w:numPr>
          <w:ilvl w:val="4"/>
          <w:numId w:val="1"/>
        </w:numPr>
      </w:pPr>
      <w:proofErr w:type="spellStart"/>
      <w:r>
        <w:t>Eg</w:t>
      </w:r>
      <w:proofErr w:type="spellEnd"/>
      <w:r>
        <w:t xml:space="preserve"> IOM – migrants in countries in crisis </w:t>
      </w:r>
    </w:p>
    <w:p w:rsidR="007D1DF0" w:rsidRDefault="007D1DF0" w:rsidP="007D1DF0">
      <w:pPr>
        <w:pStyle w:val="ListParagraph"/>
        <w:numPr>
          <w:ilvl w:val="3"/>
          <w:numId w:val="1"/>
        </w:numPr>
      </w:pPr>
      <w:r>
        <w:t xml:space="preserve">But limited time and populist mood in world </w:t>
      </w:r>
    </w:p>
    <w:p w:rsidR="007D1DF0" w:rsidRDefault="007D1DF0" w:rsidP="007D1DF0">
      <w:pPr>
        <w:pStyle w:val="ListParagraph"/>
        <w:numPr>
          <w:ilvl w:val="4"/>
          <w:numId w:val="1"/>
        </w:numPr>
      </w:pPr>
      <w:r>
        <w:t>Maybe in our favour as pushes us to be practical</w:t>
      </w:r>
    </w:p>
    <w:p w:rsidR="007D1DF0" w:rsidRPr="007D1DF0" w:rsidRDefault="007D1DF0" w:rsidP="007D1DF0">
      <w:pPr>
        <w:rPr>
          <w:b/>
        </w:rPr>
      </w:pPr>
      <w:r w:rsidRPr="007D1DF0">
        <w:rPr>
          <w:b/>
        </w:rPr>
        <w:t>Colin Rajah</w:t>
      </w:r>
    </w:p>
    <w:p w:rsidR="007D1DF0" w:rsidRDefault="007D1DF0" w:rsidP="007D1DF0">
      <w:pPr>
        <w:pStyle w:val="ListParagraph"/>
        <w:numPr>
          <w:ilvl w:val="0"/>
          <w:numId w:val="1"/>
        </w:numPr>
      </w:pPr>
      <w:r>
        <w:t>Agenda points</w:t>
      </w:r>
    </w:p>
    <w:p w:rsidR="007D1DF0" w:rsidRDefault="007D1DF0" w:rsidP="007D1DF0">
      <w:pPr>
        <w:pStyle w:val="ListParagraph"/>
        <w:numPr>
          <w:ilvl w:val="1"/>
          <w:numId w:val="1"/>
        </w:numPr>
      </w:pPr>
      <w:r>
        <w:t xml:space="preserve">A lot around what the process looks like and where CS can engage </w:t>
      </w:r>
    </w:p>
    <w:p w:rsidR="007D1DF0" w:rsidRDefault="007D1DF0" w:rsidP="007D1DF0">
      <w:pPr>
        <w:pStyle w:val="ListParagraph"/>
        <w:numPr>
          <w:ilvl w:val="2"/>
          <w:numId w:val="1"/>
        </w:numPr>
      </w:pPr>
      <w:r>
        <w:t>Strategizing around events</w:t>
      </w:r>
    </w:p>
    <w:p w:rsidR="007D1DF0" w:rsidRDefault="007D1DF0" w:rsidP="007D1DF0">
      <w:pPr>
        <w:pStyle w:val="ListParagraph"/>
        <w:numPr>
          <w:ilvl w:val="1"/>
          <w:numId w:val="1"/>
        </w:numPr>
      </w:pPr>
      <w:r>
        <w:t xml:space="preserve">Idea would be to do more of these briefings in NY, Geneva and other cities </w:t>
      </w:r>
    </w:p>
    <w:p w:rsidR="007D1DF0" w:rsidRDefault="007D1DF0" w:rsidP="007D1DF0">
      <w:pPr>
        <w:pStyle w:val="ListParagraph"/>
        <w:numPr>
          <w:ilvl w:val="0"/>
          <w:numId w:val="1"/>
        </w:numPr>
      </w:pPr>
      <w:r>
        <w:t xml:space="preserve">Co-facilitators reconfirmed and may be available for next convening </w:t>
      </w:r>
    </w:p>
    <w:p w:rsidR="00B97A55" w:rsidRDefault="00B97A55" w:rsidP="007D1DF0">
      <w:pPr>
        <w:pStyle w:val="ListParagraph"/>
        <w:numPr>
          <w:ilvl w:val="0"/>
          <w:numId w:val="1"/>
        </w:numPr>
      </w:pPr>
    </w:p>
    <w:p w:rsidR="007D1DF0" w:rsidRPr="00764B46" w:rsidRDefault="00764B46" w:rsidP="00764B46">
      <w:pPr>
        <w:rPr>
          <w:b/>
        </w:rPr>
      </w:pPr>
      <w:r w:rsidRPr="00764B46">
        <w:rPr>
          <w:b/>
        </w:rPr>
        <w:t>Michelle Klein-Solomon</w:t>
      </w:r>
      <w:r>
        <w:rPr>
          <w:b/>
        </w:rPr>
        <w:t xml:space="preserve"> – Process for development of global compact with focus on entry points for CSOs</w:t>
      </w:r>
    </w:p>
    <w:p w:rsidR="00764B46" w:rsidRDefault="00764B46" w:rsidP="00764B46">
      <w:pPr>
        <w:pStyle w:val="ListParagraph"/>
        <w:numPr>
          <w:ilvl w:val="0"/>
          <w:numId w:val="1"/>
        </w:numPr>
      </w:pPr>
      <w:r>
        <w:t>April 1 beginning of consultation phase (through end of November)</w:t>
      </w:r>
    </w:p>
    <w:p w:rsidR="00764B46" w:rsidRDefault="00764B46" w:rsidP="00764B46">
      <w:pPr>
        <w:pStyle w:val="ListParagraph"/>
        <w:numPr>
          <w:ilvl w:val="1"/>
          <w:numId w:val="1"/>
        </w:numPr>
      </w:pPr>
      <w:r>
        <w:t>Opportunity to give voice to ideas, hear from stakeholders around the world</w:t>
      </w:r>
    </w:p>
    <w:p w:rsidR="00764B46" w:rsidRDefault="00764B46" w:rsidP="00764B46">
      <w:pPr>
        <w:pStyle w:val="ListParagraph"/>
        <w:numPr>
          <w:ilvl w:val="0"/>
          <w:numId w:val="1"/>
        </w:numPr>
      </w:pPr>
      <w:r>
        <w:t>Stock-taking phase (November to February)</w:t>
      </w:r>
    </w:p>
    <w:p w:rsidR="00764B46" w:rsidRDefault="00764B46" w:rsidP="00764B46">
      <w:pPr>
        <w:pStyle w:val="ListParagraph"/>
        <w:numPr>
          <w:ilvl w:val="1"/>
          <w:numId w:val="1"/>
        </w:numPr>
      </w:pPr>
      <w:r>
        <w:t>2 major components</w:t>
      </w:r>
    </w:p>
    <w:p w:rsidR="00764B46" w:rsidRPr="005F671E" w:rsidRDefault="00764B46" w:rsidP="00764B46">
      <w:pPr>
        <w:pStyle w:val="ListParagraph"/>
        <w:numPr>
          <w:ilvl w:val="2"/>
          <w:numId w:val="1"/>
        </w:numPr>
        <w:rPr>
          <w:highlight w:val="yellow"/>
        </w:rPr>
      </w:pPr>
      <w:r w:rsidRPr="005F671E">
        <w:rPr>
          <w:highlight w:val="yellow"/>
        </w:rPr>
        <w:t>Stocktaking meeting in Mexico, first week of December</w:t>
      </w:r>
    </w:p>
    <w:p w:rsidR="00764B46" w:rsidRDefault="00764B46" w:rsidP="00764B46">
      <w:pPr>
        <w:pStyle w:val="ListParagraph"/>
        <w:numPr>
          <w:ilvl w:val="3"/>
          <w:numId w:val="1"/>
        </w:numPr>
      </w:pPr>
      <w:r>
        <w:t>Will draw upon all inputs at consultation phase</w:t>
      </w:r>
    </w:p>
    <w:p w:rsidR="00764B46" w:rsidRDefault="00764B46" w:rsidP="00764B46">
      <w:pPr>
        <w:pStyle w:val="ListParagraph"/>
        <w:numPr>
          <w:ilvl w:val="2"/>
          <w:numId w:val="1"/>
        </w:numPr>
      </w:pPr>
      <w:r w:rsidRPr="005F671E">
        <w:rPr>
          <w:highlight w:val="yellow"/>
        </w:rPr>
        <w:t>Report produced by Secretary General out of SRSG’s office</w:t>
      </w:r>
    </w:p>
    <w:p w:rsidR="00764B46" w:rsidRDefault="00764B46" w:rsidP="00764B46">
      <w:pPr>
        <w:pStyle w:val="ListParagraph"/>
        <w:numPr>
          <w:ilvl w:val="3"/>
          <w:numId w:val="1"/>
        </w:numPr>
      </w:pPr>
      <w:r>
        <w:t>Facts, figures, analysis drawn from the consultation phase</w:t>
      </w:r>
    </w:p>
    <w:p w:rsidR="00764B46" w:rsidRDefault="00764B46" w:rsidP="00764B46">
      <w:pPr>
        <w:pStyle w:val="ListParagraph"/>
        <w:numPr>
          <w:ilvl w:val="0"/>
          <w:numId w:val="1"/>
        </w:numPr>
      </w:pPr>
      <w:r>
        <w:t>Negotiations</w:t>
      </w:r>
    </w:p>
    <w:p w:rsidR="00764B46" w:rsidRDefault="00764B46" w:rsidP="00764B46">
      <w:pPr>
        <w:pStyle w:val="ListParagraph"/>
        <w:numPr>
          <w:ilvl w:val="1"/>
          <w:numId w:val="1"/>
        </w:numPr>
      </w:pPr>
      <w:r>
        <w:t>Inter-governmental phase (February to July)</w:t>
      </w:r>
    </w:p>
    <w:p w:rsidR="00764B46" w:rsidRDefault="00764B46" w:rsidP="00764B46">
      <w:pPr>
        <w:pStyle w:val="ListParagraph"/>
        <w:numPr>
          <w:ilvl w:val="1"/>
          <w:numId w:val="1"/>
        </w:numPr>
      </w:pPr>
      <w:r>
        <w:t xml:space="preserve">Zero draft for February </w:t>
      </w:r>
    </w:p>
    <w:p w:rsidR="00764B46" w:rsidRDefault="00764B46" w:rsidP="00764B46">
      <w:pPr>
        <w:pStyle w:val="ListParagraph"/>
        <w:numPr>
          <w:ilvl w:val="1"/>
          <w:numId w:val="1"/>
        </w:numPr>
      </w:pPr>
      <w:r>
        <w:t>Monthly negotiations with view toward conclusion by July</w:t>
      </w:r>
    </w:p>
    <w:p w:rsidR="00764B46" w:rsidRDefault="00764B46" w:rsidP="00764B46">
      <w:pPr>
        <w:pStyle w:val="ListParagraph"/>
        <w:numPr>
          <w:ilvl w:val="1"/>
          <w:numId w:val="1"/>
        </w:numPr>
      </w:pPr>
      <w:r>
        <w:t>Presentation at inter-governmental conference in September 2018 at opening of GA</w:t>
      </w:r>
    </w:p>
    <w:p w:rsidR="00764B46" w:rsidRPr="00764B46" w:rsidRDefault="00764B46" w:rsidP="00764B46">
      <w:pPr>
        <w:rPr>
          <w:b/>
        </w:rPr>
      </w:pPr>
      <w:r w:rsidRPr="00764B46">
        <w:rPr>
          <w:b/>
        </w:rPr>
        <w:lastRenderedPageBreak/>
        <w:t>SRSG’s Office for International Migration – Jonathan (just started this week)</w:t>
      </w:r>
    </w:p>
    <w:p w:rsidR="00764B46" w:rsidRDefault="00764B46" w:rsidP="00764B46">
      <w:pPr>
        <w:pStyle w:val="ListParagraph"/>
        <w:numPr>
          <w:ilvl w:val="0"/>
          <w:numId w:val="1"/>
        </w:numPr>
      </w:pPr>
      <w:r>
        <w:t>Just came into being within the last 10 days (even though officially started three months ago, was not staffed)</w:t>
      </w:r>
    </w:p>
    <w:p w:rsidR="00764B46" w:rsidRDefault="00764B46" w:rsidP="00764B46">
      <w:pPr>
        <w:pStyle w:val="ListParagraph"/>
        <w:numPr>
          <w:ilvl w:val="0"/>
          <w:numId w:val="1"/>
        </w:numPr>
      </w:pPr>
      <w:r>
        <w:t>Louise is in place and staff are being seconded</w:t>
      </w:r>
    </w:p>
    <w:p w:rsidR="00764B46" w:rsidRDefault="00764B46" w:rsidP="00764B46">
      <w:pPr>
        <w:pStyle w:val="ListParagraph"/>
        <w:numPr>
          <w:ilvl w:val="0"/>
          <w:numId w:val="1"/>
        </w:numPr>
      </w:pPr>
      <w:r>
        <w:t xml:space="preserve">Very much at the beginning of putting the office together </w:t>
      </w:r>
    </w:p>
    <w:p w:rsidR="00764B46" w:rsidRDefault="00764B46" w:rsidP="00764B46">
      <w:pPr>
        <w:pStyle w:val="ListParagraph"/>
        <w:numPr>
          <w:ilvl w:val="1"/>
          <w:numId w:val="1"/>
        </w:numPr>
      </w:pPr>
      <w:r>
        <w:t xml:space="preserve">Getting office space, UN phones, etc. </w:t>
      </w:r>
    </w:p>
    <w:p w:rsidR="00764B46" w:rsidRDefault="00764B46" w:rsidP="00764B46">
      <w:pPr>
        <w:pStyle w:val="ListParagraph"/>
        <w:numPr>
          <w:ilvl w:val="1"/>
          <w:numId w:val="1"/>
        </w:numPr>
      </w:pPr>
      <w:r>
        <w:t xml:space="preserve">Funded extra-budgetarily, which means it’s not budgeted </w:t>
      </w:r>
    </w:p>
    <w:p w:rsidR="00764B46" w:rsidRDefault="00764B46" w:rsidP="00764B46">
      <w:pPr>
        <w:pStyle w:val="ListParagraph"/>
        <w:numPr>
          <w:ilvl w:val="0"/>
          <w:numId w:val="1"/>
        </w:numPr>
      </w:pPr>
      <w:r>
        <w:t>SRSG has 3 key roles in this process</w:t>
      </w:r>
    </w:p>
    <w:p w:rsidR="00764B46" w:rsidRDefault="00764B46" w:rsidP="00764B46">
      <w:pPr>
        <w:pStyle w:val="ListParagraph"/>
        <w:numPr>
          <w:ilvl w:val="1"/>
          <w:numId w:val="1"/>
        </w:numPr>
      </w:pPr>
      <w:r>
        <w:t>Provide policy advice and advocacy on overall issue of migration</w:t>
      </w:r>
    </w:p>
    <w:p w:rsidR="00764B46" w:rsidRDefault="00764B46" w:rsidP="00764B46">
      <w:pPr>
        <w:pStyle w:val="ListParagraph"/>
        <w:numPr>
          <w:ilvl w:val="1"/>
          <w:numId w:val="1"/>
        </w:numPr>
      </w:pPr>
      <w:r>
        <w:t>Coordinate work of UN on intl migration (cohesively and not across UNICEF, OHCHR, UNHCR, etc.)</w:t>
      </w:r>
    </w:p>
    <w:p w:rsidR="00764B46" w:rsidRDefault="005F671E" w:rsidP="00764B46">
      <w:pPr>
        <w:pStyle w:val="ListParagraph"/>
        <w:numPr>
          <w:ilvl w:val="1"/>
          <w:numId w:val="1"/>
        </w:numPr>
      </w:pPr>
      <w:r>
        <w:t>Guide process toward GCM by end of 2018</w:t>
      </w:r>
    </w:p>
    <w:p w:rsidR="005F671E" w:rsidRPr="005F671E" w:rsidRDefault="005F671E" w:rsidP="005F671E">
      <w:pPr>
        <w:pStyle w:val="ListParagraph"/>
        <w:numPr>
          <w:ilvl w:val="0"/>
          <w:numId w:val="1"/>
        </w:numPr>
        <w:rPr>
          <w:highlight w:val="yellow"/>
        </w:rPr>
      </w:pPr>
      <w:r w:rsidRPr="005F671E">
        <w:rPr>
          <w:highlight w:val="yellow"/>
        </w:rPr>
        <w:t xml:space="preserve">Overlying all of this is for her to develop her own voice on these issues </w:t>
      </w:r>
    </w:p>
    <w:p w:rsidR="005F671E" w:rsidRDefault="005F671E" w:rsidP="005F671E">
      <w:pPr>
        <w:pStyle w:val="ListParagraph"/>
        <w:numPr>
          <w:ilvl w:val="1"/>
          <w:numId w:val="1"/>
        </w:numPr>
      </w:pPr>
      <w:r>
        <w:t>Sharpen her own language on this issue</w:t>
      </w:r>
    </w:p>
    <w:p w:rsidR="005F671E" w:rsidRDefault="005F671E" w:rsidP="005F671E">
      <w:pPr>
        <w:pStyle w:val="ListParagraph"/>
        <w:numPr>
          <w:ilvl w:val="0"/>
          <w:numId w:val="1"/>
        </w:numPr>
      </w:pPr>
      <w:r>
        <w:t xml:space="preserve">Re-orient narrative on migration </w:t>
      </w:r>
    </w:p>
    <w:p w:rsidR="005F671E" w:rsidRDefault="005F671E" w:rsidP="005F671E">
      <w:pPr>
        <w:pStyle w:val="ListParagraph"/>
        <w:numPr>
          <w:ilvl w:val="0"/>
          <w:numId w:val="1"/>
        </w:numPr>
      </w:pPr>
      <w:r>
        <w:t xml:space="preserve">Focus on what SRSG can contribute to this process </w:t>
      </w:r>
    </w:p>
    <w:p w:rsidR="005F671E" w:rsidRDefault="005F671E" w:rsidP="005F671E">
      <w:pPr>
        <w:pStyle w:val="ListParagraph"/>
        <w:numPr>
          <w:ilvl w:val="1"/>
          <w:numId w:val="1"/>
        </w:numPr>
      </w:pPr>
      <w:r>
        <w:t xml:space="preserve">Right now migration is everything and anything in NY Declaration </w:t>
      </w:r>
    </w:p>
    <w:p w:rsidR="005F671E" w:rsidRPr="005F671E" w:rsidRDefault="005F671E" w:rsidP="005F671E">
      <w:pPr>
        <w:pStyle w:val="ListParagraph"/>
        <w:numPr>
          <w:ilvl w:val="0"/>
          <w:numId w:val="1"/>
        </w:numPr>
        <w:rPr>
          <w:highlight w:val="yellow"/>
        </w:rPr>
      </w:pPr>
      <w:r w:rsidRPr="005F671E">
        <w:rPr>
          <w:highlight w:val="yellow"/>
        </w:rPr>
        <w:t>SG’s report is expected to be issued in late November/early December</w:t>
      </w:r>
    </w:p>
    <w:p w:rsidR="005F671E" w:rsidRDefault="005F671E" w:rsidP="005F671E">
      <w:pPr>
        <w:pStyle w:val="ListParagraph"/>
        <w:numPr>
          <w:ilvl w:val="0"/>
          <w:numId w:val="1"/>
        </w:numPr>
      </w:pPr>
      <w:r w:rsidRPr="005F671E">
        <w:rPr>
          <w:highlight w:val="magenta"/>
        </w:rPr>
        <w:t>One issue brief already prepared on human rights with GMG</w:t>
      </w:r>
    </w:p>
    <w:p w:rsidR="005F671E" w:rsidRDefault="005F671E" w:rsidP="005F671E">
      <w:pPr>
        <w:pStyle w:val="ListParagraph"/>
        <w:numPr>
          <w:ilvl w:val="1"/>
          <w:numId w:val="1"/>
        </w:numPr>
      </w:pPr>
      <w:r>
        <w:t>Subject of meeting in Geneva in early May</w:t>
      </w:r>
    </w:p>
    <w:p w:rsidR="005F671E" w:rsidRDefault="005F671E" w:rsidP="005F671E">
      <w:pPr>
        <w:pStyle w:val="ListParagraph"/>
        <w:numPr>
          <w:ilvl w:val="0"/>
          <w:numId w:val="1"/>
        </w:numPr>
      </w:pPr>
      <w:r>
        <w:t>Drivers of migration will be second session</w:t>
      </w:r>
    </w:p>
    <w:p w:rsidR="005F671E" w:rsidRDefault="005F671E" w:rsidP="005F671E">
      <w:pPr>
        <w:pStyle w:val="ListParagraph"/>
        <w:numPr>
          <w:ilvl w:val="0"/>
          <w:numId w:val="1"/>
        </w:numPr>
      </w:pPr>
      <w:r>
        <w:t xml:space="preserve">Multi-stakeholder engagement </w:t>
      </w:r>
    </w:p>
    <w:p w:rsidR="005F671E" w:rsidRDefault="005F671E" w:rsidP="005F671E">
      <w:pPr>
        <w:pStyle w:val="ListParagraph"/>
        <w:numPr>
          <w:ilvl w:val="1"/>
          <w:numId w:val="1"/>
        </w:numPr>
      </w:pPr>
      <w:r>
        <w:t>Hope that this will grow now that we are now active</w:t>
      </w:r>
    </w:p>
    <w:p w:rsidR="005F671E" w:rsidRDefault="005F671E" w:rsidP="005F671E">
      <w:pPr>
        <w:pStyle w:val="ListParagraph"/>
        <w:numPr>
          <w:ilvl w:val="1"/>
          <w:numId w:val="1"/>
        </w:numPr>
      </w:pPr>
      <w:r>
        <w:t xml:space="preserve">Welcome input and ideas for better engagement </w:t>
      </w:r>
    </w:p>
    <w:p w:rsidR="005F671E" w:rsidRPr="005F671E" w:rsidRDefault="005F671E" w:rsidP="005F671E">
      <w:pPr>
        <w:rPr>
          <w:b/>
        </w:rPr>
      </w:pPr>
      <w:r w:rsidRPr="005F671E">
        <w:rPr>
          <w:b/>
        </w:rPr>
        <w:t>Michelle K-S</w:t>
      </w:r>
    </w:p>
    <w:p w:rsidR="005F671E" w:rsidRDefault="005F671E" w:rsidP="005F671E">
      <w:pPr>
        <w:pStyle w:val="ListParagraph"/>
        <w:numPr>
          <w:ilvl w:val="0"/>
          <w:numId w:val="1"/>
        </w:numPr>
      </w:pPr>
      <w:r>
        <w:t>Particularly important consultations from modalities for CSOs</w:t>
      </w:r>
    </w:p>
    <w:p w:rsidR="005F671E" w:rsidRDefault="005F671E" w:rsidP="005F671E">
      <w:pPr>
        <w:pStyle w:val="ListParagraph"/>
        <w:numPr>
          <w:ilvl w:val="1"/>
          <w:numId w:val="1"/>
        </w:numPr>
      </w:pPr>
      <w:r>
        <w:t xml:space="preserve">6 thematic consultations </w:t>
      </w:r>
    </w:p>
    <w:p w:rsidR="005F671E" w:rsidRDefault="005F671E" w:rsidP="005F671E">
      <w:pPr>
        <w:pStyle w:val="ListParagraph"/>
        <w:numPr>
          <w:ilvl w:val="2"/>
          <w:numId w:val="1"/>
        </w:numPr>
      </w:pPr>
      <w:r>
        <w:t>May 8/9 in Geneva – human rights</w:t>
      </w:r>
    </w:p>
    <w:p w:rsidR="005F671E" w:rsidRDefault="005F671E" w:rsidP="005F671E">
      <w:pPr>
        <w:pStyle w:val="ListParagraph"/>
        <w:numPr>
          <w:ilvl w:val="2"/>
          <w:numId w:val="1"/>
        </w:numPr>
      </w:pPr>
      <w:r>
        <w:t xml:space="preserve">May 22/23 in NY – drivers </w:t>
      </w:r>
    </w:p>
    <w:p w:rsidR="009165AF" w:rsidRDefault="009165AF" w:rsidP="005F671E">
      <w:pPr>
        <w:pStyle w:val="ListParagraph"/>
        <w:numPr>
          <w:ilvl w:val="2"/>
          <w:numId w:val="1"/>
        </w:numPr>
      </w:pPr>
      <w:r>
        <w:t>June 19/20 in Geneva – international cooperation and migration governance</w:t>
      </w:r>
    </w:p>
    <w:p w:rsidR="009165AF" w:rsidRDefault="009165AF" w:rsidP="005F671E">
      <w:pPr>
        <w:pStyle w:val="ListParagraph"/>
        <w:numPr>
          <w:ilvl w:val="2"/>
          <w:numId w:val="1"/>
        </w:numPr>
      </w:pPr>
      <w:r>
        <w:t>July 24/25 in NY – contributions of migrants and diaspora</w:t>
      </w:r>
    </w:p>
    <w:p w:rsidR="009165AF" w:rsidRDefault="009165AF" w:rsidP="005F671E">
      <w:pPr>
        <w:pStyle w:val="ListParagraph"/>
        <w:numPr>
          <w:ilvl w:val="2"/>
          <w:numId w:val="1"/>
        </w:numPr>
      </w:pPr>
      <w:r>
        <w:t>September 4/5 in Vienna – smuggling and trafficking</w:t>
      </w:r>
    </w:p>
    <w:p w:rsidR="009165AF" w:rsidRDefault="009165AF" w:rsidP="005F671E">
      <w:pPr>
        <w:pStyle w:val="ListParagraph"/>
        <w:numPr>
          <w:ilvl w:val="2"/>
          <w:numId w:val="1"/>
        </w:numPr>
      </w:pPr>
      <w:r>
        <w:t xml:space="preserve">October 2/3 in Geneva – irregular migration and regular pathways </w:t>
      </w:r>
    </w:p>
    <w:p w:rsidR="005F671E" w:rsidRDefault="005F671E" w:rsidP="005F671E">
      <w:pPr>
        <w:pStyle w:val="ListParagraph"/>
        <w:numPr>
          <w:ilvl w:val="2"/>
          <w:numId w:val="1"/>
        </w:numPr>
      </w:pPr>
      <w:r>
        <w:t xml:space="preserve">Govts decided on scope of consultations </w:t>
      </w:r>
    </w:p>
    <w:p w:rsidR="005F671E" w:rsidRDefault="005F671E" w:rsidP="005F671E">
      <w:pPr>
        <w:pStyle w:val="ListParagraph"/>
        <w:numPr>
          <w:ilvl w:val="3"/>
          <w:numId w:val="1"/>
        </w:numPr>
      </w:pPr>
      <w:r>
        <w:t>Meant to capture the 24 elements that were identified in Annex II</w:t>
      </w:r>
    </w:p>
    <w:p w:rsidR="005F671E" w:rsidRDefault="005F671E" w:rsidP="005F671E">
      <w:pPr>
        <w:pStyle w:val="ListParagraph"/>
        <w:numPr>
          <w:ilvl w:val="4"/>
          <w:numId w:val="1"/>
        </w:numPr>
      </w:pPr>
      <w:r>
        <w:t xml:space="preserve">Not as maximum but should all be captured </w:t>
      </w:r>
    </w:p>
    <w:p w:rsidR="005F671E" w:rsidRDefault="005F671E" w:rsidP="005F671E">
      <w:pPr>
        <w:pStyle w:val="ListParagraph"/>
        <w:numPr>
          <w:ilvl w:val="1"/>
          <w:numId w:val="1"/>
        </w:numPr>
      </w:pPr>
      <w:r>
        <w:t xml:space="preserve">IOM will help with SRSG’s report with facts, figures, etc. </w:t>
      </w:r>
    </w:p>
    <w:p w:rsidR="005F671E" w:rsidRDefault="005F671E" w:rsidP="005F671E">
      <w:pPr>
        <w:pStyle w:val="ListParagraph"/>
        <w:numPr>
          <w:ilvl w:val="1"/>
          <w:numId w:val="1"/>
        </w:numPr>
      </w:pPr>
      <w:r>
        <w:t>UN Economic Commission regional consultations (RECs)</w:t>
      </w:r>
    </w:p>
    <w:p w:rsidR="005F671E" w:rsidRDefault="005F671E" w:rsidP="005F671E">
      <w:pPr>
        <w:pStyle w:val="ListParagraph"/>
        <w:numPr>
          <w:ilvl w:val="2"/>
          <w:numId w:val="1"/>
        </w:numPr>
      </w:pPr>
      <w:r>
        <w:t>4 of 5 are underway and being prepared</w:t>
      </w:r>
    </w:p>
    <w:p w:rsidR="005F671E" w:rsidRDefault="005F671E" w:rsidP="005F671E">
      <w:pPr>
        <w:pStyle w:val="ListParagraph"/>
        <w:numPr>
          <w:ilvl w:val="2"/>
          <w:numId w:val="1"/>
        </w:numPr>
      </w:pPr>
      <w:r>
        <w:t>REC for developed world (</w:t>
      </w:r>
      <w:r w:rsidR="00446391">
        <w:t xml:space="preserve">North </w:t>
      </w:r>
      <w:r>
        <w:t>Americas and Europe) are a bit slower in starting</w:t>
      </w:r>
    </w:p>
    <w:p w:rsidR="00446391" w:rsidRDefault="00446391" w:rsidP="00446391">
      <w:pPr>
        <w:pStyle w:val="ListParagraph"/>
        <w:numPr>
          <w:ilvl w:val="1"/>
          <w:numId w:val="1"/>
        </w:numPr>
      </w:pPr>
      <w:r>
        <w:t>National multi-stakeholder consultations</w:t>
      </w:r>
    </w:p>
    <w:p w:rsidR="00446391" w:rsidRDefault="00446391" w:rsidP="00446391">
      <w:pPr>
        <w:pStyle w:val="ListParagraph"/>
        <w:numPr>
          <w:ilvl w:val="2"/>
          <w:numId w:val="1"/>
        </w:numPr>
      </w:pPr>
      <w:r>
        <w:lastRenderedPageBreak/>
        <w:t xml:space="preserve">Less well developed but about ensuring that non-govt and ministerial offices are able to engage </w:t>
      </w:r>
    </w:p>
    <w:p w:rsidR="00446391" w:rsidRDefault="00446391" w:rsidP="00446391">
      <w:pPr>
        <w:pStyle w:val="ListParagraph"/>
        <w:numPr>
          <w:ilvl w:val="1"/>
          <w:numId w:val="1"/>
        </w:numPr>
      </w:pPr>
      <w:r>
        <w:t xml:space="preserve">IOM has asked each of our heads of office to suggest a convening for national stakeholder meeting </w:t>
      </w:r>
    </w:p>
    <w:p w:rsidR="00446391" w:rsidRDefault="00446391" w:rsidP="00446391">
      <w:pPr>
        <w:pStyle w:val="ListParagraph"/>
        <w:numPr>
          <w:ilvl w:val="2"/>
          <w:numId w:val="1"/>
        </w:numPr>
      </w:pPr>
      <w:r>
        <w:t xml:space="preserve">Working with Colin to link up CS to these multi-stakeholders consultations </w:t>
      </w:r>
    </w:p>
    <w:p w:rsidR="00446391" w:rsidRDefault="00446391" w:rsidP="00446391">
      <w:pPr>
        <w:pStyle w:val="ListParagraph"/>
        <w:numPr>
          <w:ilvl w:val="2"/>
          <w:numId w:val="1"/>
        </w:numPr>
      </w:pPr>
      <w:r>
        <w:t>Colin will suggest the groups that should be considered for inclusion and participation</w:t>
      </w:r>
    </w:p>
    <w:p w:rsidR="00446391" w:rsidRDefault="00446391" w:rsidP="00446391">
      <w:pPr>
        <w:pStyle w:val="ListParagraph"/>
        <w:numPr>
          <w:ilvl w:val="1"/>
          <w:numId w:val="1"/>
        </w:numPr>
      </w:pPr>
      <w:r>
        <w:t xml:space="preserve">IOM will convene regional CS consultations </w:t>
      </w:r>
    </w:p>
    <w:p w:rsidR="00446391" w:rsidRDefault="00446391" w:rsidP="00446391">
      <w:pPr>
        <w:pStyle w:val="ListParagraph"/>
        <w:numPr>
          <w:ilvl w:val="2"/>
          <w:numId w:val="1"/>
        </w:numPr>
      </w:pPr>
      <w:r>
        <w:t xml:space="preserve">Modelled on Migrants on Countries in Crisis initiative, which had regional consultations </w:t>
      </w:r>
    </w:p>
    <w:p w:rsidR="00446391" w:rsidRDefault="00446391" w:rsidP="00446391">
      <w:pPr>
        <w:pStyle w:val="ListParagraph"/>
        <w:numPr>
          <w:ilvl w:val="2"/>
          <w:numId w:val="1"/>
        </w:numPr>
      </w:pPr>
      <w:r>
        <w:t xml:space="preserve">Don’t have funds for this yet </w:t>
      </w:r>
    </w:p>
    <w:p w:rsidR="00446391" w:rsidRDefault="00446391" w:rsidP="00446391">
      <w:pPr>
        <w:pStyle w:val="ListParagraph"/>
        <w:numPr>
          <w:ilvl w:val="1"/>
          <w:numId w:val="1"/>
        </w:numPr>
      </w:pPr>
      <w:r>
        <w:t>IOM’s international dialogue on migration is specifically referenced in NY Annex as forum for discussion toward GCM</w:t>
      </w:r>
    </w:p>
    <w:p w:rsidR="00446391" w:rsidRDefault="00446391" w:rsidP="00446391">
      <w:pPr>
        <w:pStyle w:val="ListParagraph"/>
        <w:numPr>
          <w:ilvl w:val="2"/>
          <w:numId w:val="1"/>
        </w:numPr>
      </w:pPr>
      <w:r>
        <w:t>First is here and on governance and migration (this week)</w:t>
      </w:r>
    </w:p>
    <w:p w:rsidR="00446391" w:rsidRDefault="00446391" w:rsidP="00446391">
      <w:pPr>
        <w:pStyle w:val="ListParagraph"/>
        <w:numPr>
          <w:ilvl w:val="2"/>
          <w:numId w:val="1"/>
        </w:numPr>
      </w:pPr>
      <w:r>
        <w:t>Much of expert community is in Geneva, but NY is political HQs</w:t>
      </w:r>
    </w:p>
    <w:p w:rsidR="00446391" w:rsidRDefault="00446391" w:rsidP="00446391">
      <w:pPr>
        <w:pStyle w:val="ListParagraph"/>
        <w:numPr>
          <w:ilvl w:val="3"/>
          <w:numId w:val="1"/>
        </w:numPr>
      </w:pPr>
      <w:r>
        <w:t xml:space="preserve">Want to help frame the discussion here from the outset </w:t>
      </w:r>
    </w:p>
    <w:p w:rsidR="00446391" w:rsidRDefault="00446391" w:rsidP="00446391">
      <w:pPr>
        <w:pStyle w:val="ListParagraph"/>
        <w:numPr>
          <w:ilvl w:val="2"/>
          <w:numId w:val="1"/>
        </w:numPr>
      </w:pPr>
      <w:r>
        <w:t>Negotiations will take place in NY</w:t>
      </w:r>
    </w:p>
    <w:p w:rsidR="00446391" w:rsidRPr="00446391" w:rsidRDefault="00446391" w:rsidP="00446391">
      <w:pPr>
        <w:pStyle w:val="ListParagraph"/>
        <w:numPr>
          <w:ilvl w:val="2"/>
          <w:numId w:val="1"/>
        </w:numPr>
        <w:rPr>
          <w:highlight w:val="yellow"/>
        </w:rPr>
      </w:pPr>
      <w:r w:rsidRPr="00446391">
        <w:rPr>
          <w:highlight w:val="yellow"/>
        </w:rPr>
        <w:t xml:space="preserve">Have framework </w:t>
      </w:r>
      <w:r>
        <w:rPr>
          <w:highlight w:val="yellow"/>
        </w:rPr>
        <w:t xml:space="preserve">(handed out today) </w:t>
      </w:r>
      <w:r w:rsidRPr="00446391">
        <w:rPr>
          <w:highlight w:val="yellow"/>
        </w:rPr>
        <w:t>and would appreciate feedback</w:t>
      </w:r>
    </w:p>
    <w:p w:rsidR="00446391" w:rsidRDefault="00446391" w:rsidP="00446391">
      <w:pPr>
        <w:pStyle w:val="ListParagraph"/>
        <w:numPr>
          <w:ilvl w:val="1"/>
          <w:numId w:val="1"/>
        </w:numPr>
      </w:pPr>
      <w:r>
        <w:t>IOM IDM – July in Geneva</w:t>
      </w:r>
    </w:p>
    <w:p w:rsidR="00446391" w:rsidRDefault="00446391" w:rsidP="00446391">
      <w:pPr>
        <w:pStyle w:val="ListParagraph"/>
        <w:numPr>
          <w:ilvl w:val="2"/>
          <w:numId w:val="1"/>
        </w:numPr>
      </w:pPr>
      <w:r>
        <w:t xml:space="preserve">Migrants in vulnerable situations </w:t>
      </w:r>
    </w:p>
    <w:p w:rsidR="00446391" w:rsidRDefault="00446391" w:rsidP="00446391">
      <w:pPr>
        <w:pStyle w:val="ListParagraph"/>
        <w:numPr>
          <w:ilvl w:val="3"/>
          <w:numId w:val="1"/>
        </w:numPr>
      </w:pPr>
      <w:r>
        <w:t xml:space="preserve">Human rights law applies, but implementation not effective right </w:t>
      </w:r>
      <w:proofErr w:type="spellStart"/>
      <w:r>
        <w:t>onw</w:t>
      </w:r>
      <w:proofErr w:type="spellEnd"/>
    </w:p>
    <w:p w:rsidR="00446391" w:rsidRDefault="00446391" w:rsidP="00446391">
      <w:pPr>
        <w:pStyle w:val="ListParagraph"/>
        <w:numPr>
          <w:ilvl w:val="1"/>
          <w:numId w:val="1"/>
        </w:numPr>
      </w:pPr>
      <w:r>
        <w:t>IOM organizing regional consultative processes</w:t>
      </w:r>
    </w:p>
    <w:p w:rsidR="00446391" w:rsidRDefault="00446391" w:rsidP="00446391">
      <w:pPr>
        <w:pStyle w:val="ListParagraph"/>
        <w:numPr>
          <w:ilvl w:val="2"/>
          <w:numId w:val="1"/>
        </w:numPr>
      </w:pPr>
      <w:r>
        <w:t>18-20 around the world</w:t>
      </w:r>
    </w:p>
    <w:p w:rsidR="00446391" w:rsidRDefault="00446391" w:rsidP="00446391">
      <w:pPr>
        <w:pStyle w:val="ListParagraph"/>
        <w:numPr>
          <w:ilvl w:val="2"/>
          <w:numId w:val="1"/>
        </w:numPr>
      </w:pPr>
      <w:r>
        <w:t>Led by govts and take place outside formal structures and focus on migration issues</w:t>
      </w:r>
    </w:p>
    <w:p w:rsidR="00446391" w:rsidRDefault="00446391" w:rsidP="00446391">
      <w:pPr>
        <w:pStyle w:val="ListParagraph"/>
        <w:numPr>
          <w:ilvl w:val="1"/>
          <w:numId w:val="1"/>
        </w:numPr>
      </w:pPr>
      <w:r>
        <w:t>GFMD</w:t>
      </w:r>
    </w:p>
    <w:p w:rsidR="00446391" w:rsidRDefault="00446391" w:rsidP="00446391">
      <w:pPr>
        <w:pStyle w:val="ListParagraph"/>
        <w:numPr>
          <w:ilvl w:val="2"/>
          <w:numId w:val="1"/>
        </w:numPr>
      </w:pPr>
      <w:r>
        <w:t>Global counterpart to regional consultative processes</w:t>
      </w:r>
    </w:p>
    <w:p w:rsidR="00446391" w:rsidRDefault="00446391" w:rsidP="00446391">
      <w:pPr>
        <w:pStyle w:val="ListParagraph"/>
        <w:numPr>
          <w:ilvl w:val="2"/>
          <w:numId w:val="1"/>
        </w:numPr>
      </w:pPr>
      <w:r>
        <w:t>Launch in 2007</w:t>
      </w:r>
    </w:p>
    <w:p w:rsidR="00446391" w:rsidRDefault="00446391" w:rsidP="00446391">
      <w:pPr>
        <w:pStyle w:val="ListParagraph"/>
        <w:numPr>
          <w:ilvl w:val="2"/>
          <w:numId w:val="1"/>
        </w:numPr>
      </w:pPr>
      <w:r>
        <w:t xml:space="preserve">Germany this year; Morocco next year </w:t>
      </w:r>
    </w:p>
    <w:p w:rsidR="00446391" w:rsidRDefault="00446391" w:rsidP="00446391">
      <w:pPr>
        <w:pStyle w:val="ListParagraph"/>
        <w:numPr>
          <w:ilvl w:val="1"/>
          <w:numId w:val="1"/>
        </w:numPr>
      </w:pPr>
      <w:r>
        <w:t xml:space="preserve">This is the phase to bring our voices to the table </w:t>
      </w:r>
    </w:p>
    <w:p w:rsidR="005F671E" w:rsidRPr="00446391" w:rsidRDefault="005F671E" w:rsidP="005F671E">
      <w:pPr>
        <w:rPr>
          <w:b/>
        </w:rPr>
      </w:pPr>
      <w:r w:rsidRPr="00446391">
        <w:rPr>
          <w:b/>
        </w:rPr>
        <w:t xml:space="preserve">Susan </w:t>
      </w:r>
      <w:proofErr w:type="spellStart"/>
      <w:r w:rsidRPr="00446391">
        <w:rPr>
          <w:b/>
        </w:rPr>
        <w:t>Alzner</w:t>
      </w:r>
      <w:proofErr w:type="spellEnd"/>
      <w:r w:rsidRPr="00446391">
        <w:rPr>
          <w:b/>
        </w:rPr>
        <w:t xml:space="preserve"> – NGLS</w:t>
      </w:r>
    </w:p>
    <w:p w:rsidR="005F671E" w:rsidRDefault="00446391" w:rsidP="005F671E">
      <w:pPr>
        <w:pStyle w:val="ListParagraph"/>
        <w:numPr>
          <w:ilvl w:val="0"/>
          <w:numId w:val="1"/>
        </w:numPr>
      </w:pPr>
      <w:r>
        <w:t>Leading work on the migration process</w:t>
      </w:r>
    </w:p>
    <w:p w:rsidR="00446391" w:rsidRDefault="00446391" w:rsidP="00446391">
      <w:pPr>
        <w:pStyle w:val="ListParagraph"/>
        <w:numPr>
          <w:ilvl w:val="0"/>
          <w:numId w:val="1"/>
        </w:numPr>
      </w:pPr>
      <w:r>
        <w:t xml:space="preserve">Will be fully joined up comprehensive coordination among different UN agencies toward global compact on migration </w:t>
      </w:r>
    </w:p>
    <w:p w:rsidR="00446391" w:rsidRDefault="00446391" w:rsidP="00446391">
      <w:pPr>
        <w:pStyle w:val="ListParagraph"/>
        <w:numPr>
          <w:ilvl w:val="0"/>
          <w:numId w:val="1"/>
        </w:numPr>
      </w:pPr>
      <w:r>
        <w:t xml:space="preserve">Technical side – one entry point </w:t>
      </w:r>
    </w:p>
    <w:p w:rsidR="007E31F3" w:rsidRDefault="007E31F3" w:rsidP="007E31F3">
      <w:pPr>
        <w:pStyle w:val="ListParagraph"/>
        <w:numPr>
          <w:ilvl w:val="1"/>
          <w:numId w:val="1"/>
        </w:numPr>
      </w:pPr>
      <w:r>
        <w:t>Application process for special accreditation – deadline cannot be extended and closes today at midnight</w:t>
      </w:r>
    </w:p>
    <w:p w:rsidR="007E31F3" w:rsidRDefault="007E31F3" w:rsidP="007E31F3">
      <w:pPr>
        <w:pStyle w:val="ListParagraph"/>
        <w:numPr>
          <w:ilvl w:val="1"/>
          <w:numId w:val="1"/>
        </w:numPr>
      </w:pPr>
      <w:r>
        <w:t xml:space="preserve">Same for all stakeholders including the private sector </w:t>
      </w:r>
    </w:p>
    <w:p w:rsidR="007E31F3" w:rsidRPr="007E31F3" w:rsidRDefault="007E31F3" w:rsidP="007E31F3">
      <w:pPr>
        <w:pStyle w:val="ListParagraph"/>
        <w:numPr>
          <w:ilvl w:val="1"/>
          <w:numId w:val="1"/>
        </w:numPr>
        <w:rPr>
          <w:highlight w:val="yellow"/>
        </w:rPr>
      </w:pPr>
      <w:r w:rsidRPr="007E31F3">
        <w:rPr>
          <w:highlight w:val="yellow"/>
        </w:rPr>
        <w:t>Next will be application form for individual representatives of accredited orgs</w:t>
      </w:r>
    </w:p>
    <w:p w:rsidR="007E31F3" w:rsidRDefault="007E31F3" w:rsidP="007E31F3">
      <w:pPr>
        <w:pStyle w:val="ListParagraph"/>
        <w:numPr>
          <w:ilvl w:val="2"/>
          <w:numId w:val="1"/>
        </w:numPr>
      </w:pPr>
      <w:r>
        <w:t>One unitary platform</w:t>
      </w:r>
    </w:p>
    <w:p w:rsidR="007E31F3" w:rsidRDefault="007E31F3" w:rsidP="007E31F3">
      <w:pPr>
        <w:pStyle w:val="ListParagraph"/>
        <w:numPr>
          <w:ilvl w:val="2"/>
          <w:numId w:val="1"/>
        </w:numPr>
      </w:pPr>
      <w:r>
        <w:t>Only constraint for each org will be capacity of spaces – will ask for prioritization of staff</w:t>
      </w:r>
    </w:p>
    <w:p w:rsidR="007E31F3" w:rsidRDefault="007E31F3" w:rsidP="007E31F3">
      <w:pPr>
        <w:pStyle w:val="ListParagraph"/>
        <w:numPr>
          <w:ilvl w:val="3"/>
          <w:numId w:val="1"/>
        </w:numPr>
      </w:pPr>
      <w:r>
        <w:lastRenderedPageBreak/>
        <w:t>Will be able to register all at org just one time!!</w:t>
      </w:r>
    </w:p>
    <w:p w:rsidR="007E31F3" w:rsidRDefault="007E31F3" w:rsidP="007E31F3">
      <w:pPr>
        <w:pStyle w:val="ListParagraph"/>
        <w:numPr>
          <w:ilvl w:val="2"/>
          <w:numId w:val="1"/>
        </w:numPr>
      </w:pPr>
      <w:r>
        <w:t>Orgs will need to authorize someone to participate on behalf of org</w:t>
      </w:r>
    </w:p>
    <w:p w:rsidR="007E31F3" w:rsidRDefault="007E31F3" w:rsidP="007E31F3">
      <w:pPr>
        <w:pStyle w:val="ListParagraph"/>
        <w:numPr>
          <w:ilvl w:val="3"/>
          <w:numId w:val="1"/>
        </w:numPr>
      </w:pPr>
      <w:r>
        <w:t xml:space="preserve">Because had cases in past of people saying they were with an org and they were not </w:t>
      </w:r>
    </w:p>
    <w:p w:rsidR="007E31F3" w:rsidRDefault="007E31F3" w:rsidP="007E31F3">
      <w:pPr>
        <w:pStyle w:val="ListParagraph"/>
        <w:numPr>
          <w:ilvl w:val="3"/>
          <w:numId w:val="1"/>
        </w:numPr>
      </w:pPr>
      <w:r>
        <w:t>Will need to come from senior person in org (ED, etc.)</w:t>
      </w:r>
    </w:p>
    <w:p w:rsidR="007E31F3" w:rsidRDefault="007E31F3" w:rsidP="007E31F3">
      <w:pPr>
        <w:pStyle w:val="ListParagraph"/>
        <w:numPr>
          <w:ilvl w:val="1"/>
          <w:numId w:val="1"/>
        </w:numPr>
      </w:pPr>
      <w:r>
        <w:t xml:space="preserve">Wil have steering committee again, including all stakeholders, </w:t>
      </w:r>
      <w:proofErr w:type="spellStart"/>
      <w:r>
        <w:t>eg</w:t>
      </w:r>
      <w:proofErr w:type="spellEnd"/>
      <w:r>
        <w:t xml:space="preserve"> CSOs, academics, private sector, etc. </w:t>
      </w:r>
    </w:p>
    <w:p w:rsidR="007E31F3" w:rsidRDefault="007E31F3" w:rsidP="007E31F3">
      <w:pPr>
        <w:pStyle w:val="ListParagraph"/>
        <w:numPr>
          <w:ilvl w:val="2"/>
          <w:numId w:val="1"/>
        </w:numPr>
        <w:rPr>
          <w:highlight w:val="yellow"/>
        </w:rPr>
      </w:pPr>
      <w:r>
        <w:t xml:space="preserve">Similar process to last year and </w:t>
      </w:r>
      <w:r w:rsidRPr="007E31F3">
        <w:rPr>
          <w:highlight w:val="yellow"/>
        </w:rPr>
        <w:t xml:space="preserve">application will be released tomorrow </w:t>
      </w:r>
    </w:p>
    <w:p w:rsidR="007E31F3" w:rsidRPr="007E31F3" w:rsidRDefault="007E31F3" w:rsidP="007E31F3">
      <w:pPr>
        <w:pStyle w:val="ListParagraph"/>
        <w:numPr>
          <w:ilvl w:val="2"/>
          <w:numId w:val="1"/>
        </w:numPr>
      </w:pPr>
      <w:r w:rsidRPr="007E31F3">
        <w:t>Will likely be open</w:t>
      </w:r>
      <w:r w:rsidR="00216FB0">
        <w:t xml:space="preserve"> application process</w:t>
      </w:r>
      <w:r w:rsidRPr="007E31F3">
        <w:t xml:space="preserve"> for 3-4 weeks</w:t>
      </w:r>
    </w:p>
    <w:p w:rsidR="007E31F3" w:rsidRPr="007E31F3" w:rsidRDefault="007E31F3" w:rsidP="007E31F3">
      <w:pPr>
        <w:pStyle w:val="ListParagraph"/>
        <w:numPr>
          <w:ilvl w:val="2"/>
          <w:numId w:val="1"/>
        </w:numPr>
      </w:pPr>
      <w:r w:rsidRPr="007E31F3">
        <w:t xml:space="preserve">Main role will be for these inter-active multi-stakeholder sessions </w:t>
      </w:r>
    </w:p>
    <w:p w:rsidR="007E31F3" w:rsidRPr="007E31F3" w:rsidRDefault="007E31F3" w:rsidP="007E31F3">
      <w:pPr>
        <w:pStyle w:val="ListParagraph"/>
        <w:numPr>
          <w:ilvl w:val="2"/>
          <w:numId w:val="1"/>
        </w:numPr>
      </w:pPr>
      <w:r w:rsidRPr="007E31F3">
        <w:t xml:space="preserve">Will likely run through the end of this year only </w:t>
      </w:r>
    </w:p>
    <w:p w:rsidR="007E31F3" w:rsidRDefault="007E31F3" w:rsidP="007E31F3">
      <w:pPr>
        <w:pStyle w:val="ListParagraph"/>
        <w:numPr>
          <w:ilvl w:val="2"/>
          <w:numId w:val="1"/>
        </w:numPr>
      </w:pPr>
      <w:r w:rsidRPr="007E31F3">
        <w:t xml:space="preserve">If don’t show up for work, will get booted </w:t>
      </w:r>
    </w:p>
    <w:p w:rsidR="00216FB0" w:rsidRDefault="00216FB0" w:rsidP="00216FB0">
      <w:pPr>
        <w:pStyle w:val="ListParagraph"/>
        <w:numPr>
          <w:ilvl w:val="3"/>
          <w:numId w:val="1"/>
        </w:numPr>
      </w:pPr>
      <w:r>
        <w:t>Will be able to send a substitute if person can’t make meeting</w:t>
      </w:r>
    </w:p>
    <w:p w:rsidR="00216FB0" w:rsidRDefault="00216FB0" w:rsidP="00216FB0">
      <w:pPr>
        <w:pStyle w:val="ListParagraph"/>
        <w:numPr>
          <w:ilvl w:val="2"/>
          <w:numId w:val="1"/>
        </w:numPr>
      </w:pPr>
      <w:r>
        <w:t xml:space="preserve">New configuration: all stakeholders will be there together </w:t>
      </w:r>
    </w:p>
    <w:p w:rsidR="00216FB0" w:rsidRDefault="00216FB0" w:rsidP="00216FB0">
      <w:pPr>
        <w:pStyle w:val="ListParagraph"/>
        <w:numPr>
          <w:ilvl w:val="3"/>
          <w:numId w:val="1"/>
        </w:numPr>
      </w:pPr>
      <w:r>
        <w:t>There is not any official defined categories, but awareness of main stakeholder constituencies and type of expertise that should be included</w:t>
      </w:r>
    </w:p>
    <w:p w:rsidR="00216FB0" w:rsidRDefault="00216FB0" w:rsidP="00216FB0">
      <w:pPr>
        <w:pStyle w:val="ListParagraph"/>
        <w:numPr>
          <w:ilvl w:val="3"/>
          <w:numId w:val="1"/>
        </w:numPr>
      </w:pPr>
      <w:r>
        <w:t xml:space="preserve">Will have gender and geographical balance </w:t>
      </w:r>
    </w:p>
    <w:p w:rsidR="00216FB0" w:rsidRDefault="00216FB0" w:rsidP="00216FB0">
      <w:pPr>
        <w:pStyle w:val="ListParagraph"/>
        <w:numPr>
          <w:ilvl w:val="3"/>
          <w:numId w:val="1"/>
        </w:numPr>
      </w:pPr>
      <w:r>
        <w:t xml:space="preserve">Won’t be small tight group </w:t>
      </w:r>
    </w:p>
    <w:p w:rsidR="00216FB0" w:rsidRDefault="00216FB0" w:rsidP="00216FB0">
      <w:pPr>
        <w:pStyle w:val="ListParagraph"/>
        <w:numPr>
          <w:ilvl w:val="3"/>
          <w:numId w:val="1"/>
        </w:numPr>
      </w:pPr>
      <w:r>
        <w:t xml:space="preserve">Expect all stakeholders to be doing their own </w:t>
      </w:r>
      <w:proofErr w:type="spellStart"/>
      <w:r>
        <w:t>orgnaizing</w:t>
      </w:r>
      <w:proofErr w:type="spellEnd"/>
      <w:r>
        <w:t xml:space="preserve"> and that it will be represented in the steering committee </w:t>
      </w:r>
    </w:p>
    <w:p w:rsidR="00216FB0" w:rsidRDefault="00216FB0" w:rsidP="00216FB0">
      <w:pPr>
        <w:pStyle w:val="ListParagraph"/>
        <w:numPr>
          <w:ilvl w:val="3"/>
          <w:numId w:val="1"/>
        </w:numPr>
      </w:pPr>
      <w:r>
        <w:t>Proposals for themes; concept note; speakers; etc.</w:t>
      </w:r>
    </w:p>
    <w:p w:rsidR="00216FB0" w:rsidRPr="007E31F3" w:rsidRDefault="00216FB0" w:rsidP="00216FB0">
      <w:pPr>
        <w:pStyle w:val="ListParagraph"/>
        <w:numPr>
          <w:ilvl w:val="4"/>
          <w:numId w:val="1"/>
        </w:numPr>
      </w:pPr>
      <w:r>
        <w:t>All decisions rest with OPGA</w:t>
      </w:r>
    </w:p>
    <w:p w:rsidR="007E31F3" w:rsidRDefault="007E31F3" w:rsidP="007E31F3">
      <w:pPr>
        <w:pStyle w:val="ListParagraph"/>
        <w:numPr>
          <w:ilvl w:val="1"/>
          <w:numId w:val="1"/>
        </w:numPr>
      </w:pPr>
      <w:r>
        <w:t>If interested in speaking roles at informal multi-stakeholder dialogues</w:t>
      </w:r>
    </w:p>
    <w:p w:rsidR="007E31F3" w:rsidRDefault="007E31F3" w:rsidP="007E31F3">
      <w:pPr>
        <w:pStyle w:val="ListParagraph"/>
        <w:numPr>
          <w:ilvl w:val="1"/>
          <w:numId w:val="1"/>
        </w:numPr>
      </w:pPr>
      <w:r>
        <w:t xml:space="preserve">Want this to be open, transparent and participatory – in line with human rights standards </w:t>
      </w:r>
    </w:p>
    <w:p w:rsidR="007E31F3" w:rsidRPr="00216FB0" w:rsidRDefault="007E31F3" w:rsidP="007E31F3">
      <w:pPr>
        <w:rPr>
          <w:b/>
        </w:rPr>
      </w:pPr>
      <w:r w:rsidRPr="00216FB0">
        <w:rPr>
          <w:b/>
        </w:rPr>
        <w:t>Q&amp;A:</w:t>
      </w:r>
    </w:p>
    <w:p w:rsidR="007E31F3" w:rsidRDefault="007E31F3" w:rsidP="007E31F3">
      <w:pPr>
        <w:pStyle w:val="ListParagraph"/>
        <w:numPr>
          <w:ilvl w:val="0"/>
          <w:numId w:val="1"/>
        </w:numPr>
      </w:pPr>
      <w:r>
        <w:t xml:space="preserve">Will be different registration for each meeting because are in different locations and different thematic issues </w:t>
      </w:r>
    </w:p>
    <w:p w:rsidR="007E31F3" w:rsidRDefault="007E31F3" w:rsidP="007E31F3">
      <w:pPr>
        <w:pStyle w:val="ListParagraph"/>
        <w:numPr>
          <w:ilvl w:val="0"/>
          <w:numId w:val="1"/>
        </w:numPr>
      </w:pPr>
      <w:r>
        <w:t xml:space="preserve">First thematic meeting will not have CSO participation but will likely be meeting with co-facilitators on morning of May 9 </w:t>
      </w:r>
    </w:p>
    <w:p w:rsidR="007E31F3" w:rsidRDefault="00216FB0" w:rsidP="007E31F3">
      <w:pPr>
        <w:pStyle w:val="ListParagraph"/>
        <w:numPr>
          <w:ilvl w:val="0"/>
          <w:numId w:val="1"/>
        </w:numPr>
      </w:pPr>
      <w:r>
        <w:t xml:space="preserve">Use of technology? </w:t>
      </w:r>
    </w:p>
    <w:p w:rsidR="00216FB0" w:rsidRDefault="00216FB0" w:rsidP="00216FB0">
      <w:pPr>
        <w:pStyle w:val="ListParagraph"/>
        <w:numPr>
          <w:ilvl w:val="1"/>
          <w:numId w:val="1"/>
        </w:numPr>
      </w:pPr>
      <w:r>
        <w:t>Video contributions</w:t>
      </w:r>
    </w:p>
    <w:p w:rsidR="00216FB0" w:rsidRDefault="00216FB0" w:rsidP="00216FB0">
      <w:pPr>
        <w:pStyle w:val="ListParagraph"/>
        <w:numPr>
          <w:ilvl w:val="1"/>
          <w:numId w:val="1"/>
        </w:numPr>
      </w:pPr>
      <w:r>
        <w:t xml:space="preserve">Live event with SG is good model and we’ll look to replicate </w:t>
      </w:r>
    </w:p>
    <w:p w:rsidR="00216FB0" w:rsidRDefault="00216FB0" w:rsidP="00216FB0">
      <w:pPr>
        <w:pStyle w:val="ListParagraph"/>
        <w:numPr>
          <w:ilvl w:val="2"/>
          <w:numId w:val="1"/>
        </w:numPr>
      </w:pPr>
      <w:r>
        <w:t xml:space="preserve">These were firsts for UN last year </w:t>
      </w:r>
    </w:p>
    <w:p w:rsidR="00216FB0" w:rsidRDefault="00216FB0" w:rsidP="00216FB0">
      <w:pPr>
        <w:pStyle w:val="ListParagraph"/>
        <w:numPr>
          <w:ilvl w:val="1"/>
          <w:numId w:val="1"/>
        </w:numPr>
      </w:pPr>
      <w:r>
        <w:t xml:space="preserve">Know this is even more important now given visa restrictions </w:t>
      </w:r>
    </w:p>
    <w:p w:rsidR="00216FB0" w:rsidRDefault="00216FB0" w:rsidP="00216FB0">
      <w:pPr>
        <w:pStyle w:val="ListParagraph"/>
        <w:numPr>
          <w:ilvl w:val="0"/>
          <w:numId w:val="1"/>
        </w:numPr>
      </w:pPr>
      <w:r>
        <w:t>Migrant-led process</w:t>
      </w:r>
    </w:p>
    <w:p w:rsidR="00216FB0" w:rsidRDefault="00216FB0" w:rsidP="00216FB0">
      <w:pPr>
        <w:pStyle w:val="ListParagraph"/>
        <w:numPr>
          <w:ilvl w:val="1"/>
          <w:numId w:val="1"/>
        </w:numPr>
      </w:pPr>
      <w:r>
        <w:t xml:space="preserve">Each migrant will need to be affiliated with an organization because modalities say they </w:t>
      </w:r>
      <w:r w:rsidRPr="00216FB0">
        <w:rPr>
          <w:i/>
        </w:rPr>
        <w:t>must</w:t>
      </w:r>
      <w:r>
        <w:t xml:space="preserve"> be affiliated with org</w:t>
      </w:r>
    </w:p>
    <w:p w:rsidR="00216FB0" w:rsidRDefault="00216FB0" w:rsidP="00216FB0">
      <w:pPr>
        <w:pStyle w:val="ListParagraph"/>
        <w:numPr>
          <w:ilvl w:val="1"/>
          <w:numId w:val="1"/>
        </w:numPr>
      </w:pPr>
      <w:r>
        <w:t xml:space="preserve">So other orgs can help out and MS can take orgs objected into a delegation </w:t>
      </w:r>
    </w:p>
    <w:p w:rsidR="00216FB0" w:rsidRDefault="00216FB0" w:rsidP="00216FB0">
      <w:pPr>
        <w:pStyle w:val="ListParagraph"/>
        <w:numPr>
          <w:ilvl w:val="0"/>
          <w:numId w:val="1"/>
        </w:numPr>
      </w:pPr>
      <w:r>
        <w:t>Will there be a way for non-English speaking to engage in their own language</w:t>
      </w:r>
    </w:p>
    <w:p w:rsidR="00216FB0" w:rsidRDefault="00216FB0" w:rsidP="00216FB0">
      <w:pPr>
        <w:pStyle w:val="ListParagraph"/>
        <w:numPr>
          <w:ilvl w:val="1"/>
          <w:numId w:val="1"/>
        </w:numPr>
      </w:pPr>
      <w:r>
        <w:t xml:space="preserve">Know this is an issue, but there are only two of us so looking for workarounds </w:t>
      </w:r>
    </w:p>
    <w:p w:rsidR="00A448A8" w:rsidRDefault="00A448A8" w:rsidP="00A448A8">
      <w:pPr>
        <w:pStyle w:val="ListParagraph"/>
        <w:numPr>
          <w:ilvl w:val="2"/>
          <w:numId w:val="1"/>
        </w:numPr>
      </w:pPr>
      <w:r>
        <w:t>UN translation takes a lot of time and can be a delay</w:t>
      </w:r>
    </w:p>
    <w:p w:rsidR="00216FB0" w:rsidRDefault="00216FB0" w:rsidP="00216FB0">
      <w:pPr>
        <w:pStyle w:val="ListParagraph"/>
        <w:numPr>
          <w:ilvl w:val="1"/>
          <w:numId w:val="1"/>
        </w:numPr>
      </w:pPr>
      <w:r>
        <w:lastRenderedPageBreak/>
        <w:t>Google translate is on the form</w:t>
      </w:r>
      <w:r w:rsidR="00A448A8">
        <w:t xml:space="preserve"> and we would welcome a cooperation to achieving translations whenever possible </w:t>
      </w:r>
    </w:p>
    <w:p w:rsidR="00A448A8" w:rsidRDefault="00A448A8" w:rsidP="00A448A8">
      <w:pPr>
        <w:pStyle w:val="ListParagraph"/>
        <w:numPr>
          <w:ilvl w:val="0"/>
          <w:numId w:val="1"/>
        </w:numPr>
      </w:pPr>
      <w:r>
        <w:t>Informal multi-stakeholder meetings will have UN translators at meetings</w:t>
      </w:r>
    </w:p>
    <w:p w:rsidR="00A448A8" w:rsidRDefault="00A448A8" w:rsidP="00A448A8">
      <w:pPr>
        <w:pStyle w:val="ListParagraph"/>
        <w:numPr>
          <w:ilvl w:val="0"/>
          <w:numId w:val="1"/>
        </w:numPr>
      </w:pPr>
      <w:r>
        <w:t xml:space="preserve">Thematic sessions will also have live interpretation </w:t>
      </w:r>
    </w:p>
    <w:p w:rsidR="00A448A8" w:rsidRDefault="00A448A8" w:rsidP="00A448A8">
      <w:pPr>
        <w:pStyle w:val="ListParagraph"/>
        <w:numPr>
          <w:ilvl w:val="0"/>
          <w:numId w:val="1"/>
        </w:numPr>
      </w:pPr>
      <w:r>
        <w:t>Steering Committee – people will have to bring in their own translation support (is this something we can work on together as CSOs)</w:t>
      </w:r>
    </w:p>
    <w:p w:rsidR="00A448A8" w:rsidRPr="00A448A8" w:rsidRDefault="00A448A8" w:rsidP="00A448A8">
      <w:pPr>
        <w:pStyle w:val="ListParagraph"/>
        <w:numPr>
          <w:ilvl w:val="0"/>
          <w:numId w:val="1"/>
        </w:numPr>
        <w:rPr>
          <w:highlight w:val="yellow"/>
        </w:rPr>
      </w:pPr>
      <w:r w:rsidRPr="00A448A8">
        <w:rPr>
          <w:highlight w:val="yellow"/>
        </w:rPr>
        <w:t>No funding for travel for any stakeholders to any of these sessions</w:t>
      </w:r>
    </w:p>
    <w:p w:rsidR="00A448A8" w:rsidRDefault="00A448A8" w:rsidP="00A448A8">
      <w:pPr>
        <w:pStyle w:val="ListParagraph"/>
        <w:numPr>
          <w:ilvl w:val="1"/>
          <w:numId w:val="1"/>
        </w:numPr>
      </w:pPr>
      <w:r>
        <w:t xml:space="preserve">Not a speaker, not a participant </w:t>
      </w:r>
    </w:p>
    <w:p w:rsidR="00A448A8" w:rsidRDefault="00A448A8" w:rsidP="00A448A8">
      <w:pPr>
        <w:pStyle w:val="ListParagraph"/>
        <w:numPr>
          <w:ilvl w:val="1"/>
          <w:numId w:val="1"/>
        </w:numPr>
      </w:pPr>
      <w:r>
        <w:t>Is this something CSOs can work on together</w:t>
      </w:r>
    </w:p>
    <w:p w:rsidR="00A448A8" w:rsidRDefault="00A448A8" w:rsidP="00A448A8">
      <w:pPr>
        <w:pStyle w:val="ListParagraph"/>
        <w:numPr>
          <w:ilvl w:val="0"/>
          <w:numId w:val="1"/>
        </w:numPr>
      </w:pPr>
      <w:r>
        <w:t>Michelle Klein-Solomon: There is a multi-stakeholder trust fund being established but just getting started and don’t know parameters yet or how to access (SRSG is also working on this)</w:t>
      </w:r>
    </w:p>
    <w:p w:rsidR="00A448A8" w:rsidRDefault="00A448A8" w:rsidP="00A448A8">
      <w:pPr>
        <w:pStyle w:val="ListParagraph"/>
        <w:numPr>
          <w:ilvl w:val="1"/>
          <w:numId w:val="1"/>
        </w:numPr>
      </w:pPr>
      <w:r>
        <w:t xml:space="preserve">It is being focused on MS reps but if there is a surplus, could be used for CSOs </w:t>
      </w:r>
    </w:p>
    <w:p w:rsidR="00A448A8" w:rsidRDefault="00A448A8" w:rsidP="00A448A8">
      <w:pPr>
        <w:pStyle w:val="ListParagraph"/>
        <w:numPr>
          <w:ilvl w:val="0"/>
          <w:numId w:val="1"/>
        </w:numPr>
      </w:pPr>
      <w:r>
        <w:t xml:space="preserve">NGLS did ask for funds for CSOs and it was denied </w:t>
      </w:r>
    </w:p>
    <w:p w:rsidR="00A448A8" w:rsidRDefault="00A448A8" w:rsidP="00A448A8">
      <w:pPr>
        <w:pStyle w:val="ListParagraph"/>
        <w:numPr>
          <w:ilvl w:val="0"/>
          <w:numId w:val="1"/>
        </w:numPr>
      </w:pPr>
      <w:r>
        <w:t>How will other inputs be factored into stocktaking? Things referenced but not part of formal process</w:t>
      </w:r>
    </w:p>
    <w:p w:rsidR="00A448A8" w:rsidRDefault="00A448A8" w:rsidP="00A448A8">
      <w:pPr>
        <w:pStyle w:val="ListParagraph"/>
        <w:numPr>
          <w:ilvl w:val="1"/>
          <w:numId w:val="1"/>
        </w:numPr>
      </w:pPr>
      <w:r>
        <w:t xml:space="preserve">MKS: are looking at creating a common and coherent reporting template that could then feed in to SRSG’s office and be used during the drafting of the SRSG’s report </w:t>
      </w:r>
    </w:p>
    <w:p w:rsidR="001812BF" w:rsidRPr="001812BF" w:rsidRDefault="001812BF" w:rsidP="001812BF">
      <w:pPr>
        <w:rPr>
          <w:b/>
        </w:rPr>
      </w:pPr>
      <w:r w:rsidRPr="001812BF">
        <w:rPr>
          <w:b/>
        </w:rPr>
        <w:t>Colin Rajah</w:t>
      </w:r>
      <w:r w:rsidR="00867BA9">
        <w:rPr>
          <w:b/>
        </w:rPr>
        <w:t xml:space="preserve"> – Regional Civil Society Consultations (RCSCs)</w:t>
      </w:r>
    </w:p>
    <w:p w:rsidR="00A448A8" w:rsidRDefault="00867BA9" w:rsidP="00A448A8">
      <w:pPr>
        <w:pStyle w:val="ListParagraph"/>
        <w:numPr>
          <w:ilvl w:val="0"/>
          <w:numId w:val="1"/>
        </w:numPr>
      </w:pPr>
      <w:r>
        <w:t xml:space="preserve">MICIC process allowed us to do a deep amount of briefing of the results with CSOs because so much info is held in NY and Geneva </w:t>
      </w:r>
    </w:p>
    <w:p w:rsidR="00867BA9" w:rsidRDefault="00867BA9" w:rsidP="00867BA9">
      <w:pPr>
        <w:pStyle w:val="ListParagraph"/>
        <w:numPr>
          <w:ilvl w:val="1"/>
          <w:numId w:val="1"/>
        </w:numPr>
      </w:pPr>
      <w:r>
        <w:t xml:space="preserve">Want to have strong space in regions for groups </w:t>
      </w:r>
    </w:p>
    <w:p w:rsidR="00867BA9" w:rsidRDefault="00867BA9" w:rsidP="00867BA9">
      <w:pPr>
        <w:pStyle w:val="ListParagraph"/>
        <w:numPr>
          <w:ilvl w:val="0"/>
          <w:numId w:val="1"/>
        </w:numPr>
      </w:pPr>
      <w:r>
        <w:t xml:space="preserve">Regional CS consultations </w:t>
      </w:r>
    </w:p>
    <w:p w:rsidR="00867BA9" w:rsidRDefault="00867BA9" w:rsidP="00867BA9">
      <w:pPr>
        <w:pStyle w:val="ListParagraph"/>
        <w:numPr>
          <w:ilvl w:val="1"/>
          <w:numId w:val="1"/>
        </w:numPr>
      </w:pPr>
      <w:r>
        <w:t>Utilizing what we’re doing in NY/Geneva at global level while giving space for CSOs to organize themselves</w:t>
      </w:r>
    </w:p>
    <w:p w:rsidR="00867BA9" w:rsidRDefault="00867BA9" w:rsidP="00867BA9">
      <w:pPr>
        <w:pStyle w:val="ListParagraph"/>
        <w:numPr>
          <w:ilvl w:val="2"/>
          <w:numId w:val="1"/>
        </w:numPr>
      </w:pPr>
      <w:r>
        <w:t xml:space="preserve">Some regions well organized but others have gaps </w:t>
      </w:r>
    </w:p>
    <w:p w:rsidR="00867BA9" w:rsidRDefault="00867BA9" w:rsidP="00867BA9">
      <w:pPr>
        <w:pStyle w:val="ListParagraph"/>
        <w:numPr>
          <w:ilvl w:val="1"/>
          <w:numId w:val="1"/>
        </w:numPr>
      </w:pPr>
      <w:r>
        <w:t>See how we can bring forward issues that are relevant to regions all the way through the compact process</w:t>
      </w:r>
    </w:p>
    <w:p w:rsidR="00867BA9" w:rsidRDefault="00867BA9" w:rsidP="00867BA9">
      <w:pPr>
        <w:pStyle w:val="ListParagraph"/>
        <w:numPr>
          <w:ilvl w:val="2"/>
          <w:numId w:val="1"/>
        </w:numPr>
      </w:pPr>
      <w:r>
        <w:t>Want good regional process to come up to global level too and land in zero draft</w:t>
      </w:r>
    </w:p>
    <w:p w:rsidR="00867BA9" w:rsidRDefault="00867BA9" w:rsidP="00867BA9">
      <w:pPr>
        <w:pStyle w:val="ListParagraph"/>
        <w:numPr>
          <w:ilvl w:val="0"/>
          <w:numId w:val="1"/>
        </w:numPr>
      </w:pPr>
      <w:r>
        <w:t>Will be organized with support of IOM, but will not be organized by IOM</w:t>
      </w:r>
    </w:p>
    <w:p w:rsidR="00867BA9" w:rsidRDefault="00867BA9" w:rsidP="00867BA9">
      <w:pPr>
        <w:pStyle w:val="ListParagraph"/>
        <w:numPr>
          <w:ilvl w:val="1"/>
          <w:numId w:val="1"/>
        </w:numPr>
      </w:pPr>
      <w:r>
        <w:t>Will be organized by MS/regional offices/where regional capacity exists</w:t>
      </w:r>
    </w:p>
    <w:p w:rsidR="00867BA9" w:rsidRDefault="00867BA9" w:rsidP="00867BA9">
      <w:pPr>
        <w:pStyle w:val="ListParagraph"/>
        <w:numPr>
          <w:ilvl w:val="0"/>
          <w:numId w:val="1"/>
        </w:numPr>
      </w:pPr>
      <w:r>
        <w:t>Have some leeway in that a lot of this is not defined in modalities for compact process</w:t>
      </w:r>
    </w:p>
    <w:p w:rsidR="00867BA9" w:rsidRDefault="00867BA9" w:rsidP="00867BA9">
      <w:pPr>
        <w:pStyle w:val="ListParagraph"/>
        <w:numPr>
          <w:ilvl w:val="1"/>
          <w:numId w:val="1"/>
        </w:numPr>
        <w:rPr>
          <w:highlight w:val="yellow"/>
        </w:rPr>
      </w:pPr>
      <w:r w:rsidRPr="00867BA9">
        <w:rPr>
          <w:highlight w:val="yellow"/>
        </w:rPr>
        <w:t>Won’t have special accreditation process for the regionals!</w:t>
      </w:r>
    </w:p>
    <w:p w:rsidR="00867BA9" w:rsidRDefault="00867BA9" w:rsidP="00867BA9">
      <w:pPr>
        <w:pStyle w:val="ListParagraph"/>
        <w:numPr>
          <w:ilvl w:val="0"/>
          <w:numId w:val="1"/>
        </w:numPr>
      </w:pPr>
      <w:r w:rsidRPr="00867BA9">
        <w:t xml:space="preserve">Agenda will be defined by regional groups and participation </w:t>
      </w:r>
      <w:r>
        <w:t xml:space="preserve">will also be decided there </w:t>
      </w:r>
    </w:p>
    <w:p w:rsidR="00867BA9" w:rsidRPr="00867BA9" w:rsidRDefault="00867BA9" w:rsidP="00867BA9">
      <w:pPr>
        <w:pStyle w:val="ListParagraph"/>
        <w:numPr>
          <w:ilvl w:val="1"/>
          <w:numId w:val="1"/>
        </w:numPr>
      </w:pPr>
      <w:r>
        <w:t>Because IOM driven process, outside of modalities more flexibility</w:t>
      </w:r>
    </w:p>
    <w:p w:rsidR="00867BA9" w:rsidRDefault="00867BA9" w:rsidP="00867BA9">
      <w:pPr>
        <w:pStyle w:val="ListParagraph"/>
        <w:numPr>
          <w:ilvl w:val="0"/>
          <w:numId w:val="1"/>
        </w:numPr>
      </w:pPr>
      <w:r>
        <w:t xml:space="preserve">Know that 4 economic processes will be happening and will connect to those </w:t>
      </w:r>
    </w:p>
    <w:p w:rsidR="00867BA9" w:rsidRDefault="00867BA9" w:rsidP="00867BA9">
      <w:pPr>
        <w:pStyle w:val="ListParagraph"/>
        <w:numPr>
          <w:ilvl w:val="1"/>
          <w:numId w:val="1"/>
        </w:numPr>
      </w:pPr>
      <w:r>
        <w:t>Already started discussions with states about how to bring in the CSO portion</w:t>
      </w:r>
    </w:p>
    <w:p w:rsidR="00867BA9" w:rsidRDefault="00867BA9" w:rsidP="00867BA9">
      <w:pPr>
        <w:pStyle w:val="ListParagraph"/>
        <w:numPr>
          <w:ilvl w:val="1"/>
          <w:numId w:val="1"/>
        </w:numPr>
      </w:pPr>
      <w:r>
        <w:t>Seeking panel dedicated to CSO report about conclusions during MS meetings</w:t>
      </w:r>
    </w:p>
    <w:p w:rsidR="00867BA9" w:rsidRDefault="00CF34A2" w:rsidP="00CF34A2">
      <w:pPr>
        <w:pStyle w:val="ListParagraph"/>
        <w:numPr>
          <w:ilvl w:val="1"/>
          <w:numId w:val="1"/>
        </w:numPr>
      </w:pPr>
      <w:r>
        <w:t>Modelled based on MICIC experience and very well received</w:t>
      </w:r>
    </w:p>
    <w:p w:rsidR="00CF34A2" w:rsidRDefault="00CF34A2" w:rsidP="00CF34A2">
      <w:pPr>
        <w:pStyle w:val="ListParagraph"/>
        <w:numPr>
          <w:ilvl w:val="1"/>
          <w:numId w:val="1"/>
        </w:numPr>
      </w:pPr>
      <w:r>
        <w:t>Nothing down on paper and no guarantees yet, but good feedback</w:t>
      </w:r>
    </w:p>
    <w:p w:rsidR="00CF34A2" w:rsidRPr="00CF34A2" w:rsidRDefault="00CF34A2" w:rsidP="00CF34A2">
      <w:pPr>
        <w:pStyle w:val="ListParagraph"/>
        <w:numPr>
          <w:ilvl w:val="0"/>
          <w:numId w:val="1"/>
        </w:numPr>
        <w:rPr>
          <w:highlight w:val="yellow"/>
        </w:rPr>
      </w:pPr>
      <w:r w:rsidRPr="00CF34A2">
        <w:rPr>
          <w:highlight w:val="yellow"/>
        </w:rPr>
        <w:t>Want these CSO consultations to deliver full report and consolidated report at stocktaking meeting in Mexico</w:t>
      </w:r>
    </w:p>
    <w:p w:rsidR="00CF34A2" w:rsidRDefault="00CF34A2" w:rsidP="00CF34A2">
      <w:pPr>
        <w:pStyle w:val="ListParagraph"/>
        <w:numPr>
          <w:ilvl w:val="0"/>
          <w:numId w:val="1"/>
        </w:numPr>
      </w:pPr>
      <w:r>
        <w:lastRenderedPageBreak/>
        <w:t>Will look at how to get the interlocutors for each regional consultation to participate in the Mexico meeting</w:t>
      </w:r>
    </w:p>
    <w:p w:rsidR="00CF34A2" w:rsidRDefault="00CF34A2" w:rsidP="00CF34A2">
      <w:pPr>
        <w:pStyle w:val="ListParagraph"/>
        <w:numPr>
          <w:ilvl w:val="0"/>
          <w:numId w:val="1"/>
        </w:numPr>
      </w:pPr>
      <w:r>
        <w:t>Discussions on each region</w:t>
      </w:r>
    </w:p>
    <w:p w:rsidR="00CF34A2" w:rsidRDefault="00CF34A2" w:rsidP="00CF34A2">
      <w:pPr>
        <w:pStyle w:val="ListParagraph"/>
        <w:numPr>
          <w:ilvl w:val="1"/>
          <w:numId w:val="1"/>
        </w:numPr>
      </w:pPr>
      <w:r>
        <w:t>Africa</w:t>
      </w:r>
    </w:p>
    <w:p w:rsidR="00CF34A2" w:rsidRDefault="00CF34A2" w:rsidP="00CF34A2">
      <w:pPr>
        <w:pStyle w:val="ListParagraph"/>
        <w:numPr>
          <w:ilvl w:val="2"/>
          <w:numId w:val="1"/>
        </w:numPr>
      </w:pPr>
      <w:r>
        <w:t>Challenge: dearth of resources and networks forming/new</w:t>
      </w:r>
    </w:p>
    <w:p w:rsidR="00CF34A2" w:rsidRDefault="00CF34A2" w:rsidP="00CF34A2">
      <w:pPr>
        <w:pStyle w:val="ListParagraph"/>
        <w:numPr>
          <w:ilvl w:val="3"/>
          <w:numId w:val="1"/>
        </w:numPr>
      </w:pPr>
      <w:r>
        <w:t xml:space="preserve">Francophone and Anglophone communities </w:t>
      </w:r>
    </w:p>
    <w:p w:rsidR="00CF34A2" w:rsidRDefault="00CF34A2" w:rsidP="00CF34A2">
      <w:pPr>
        <w:pStyle w:val="ListParagraph"/>
        <w:numPr>
          <w:ilvl w:val="3"/>
          <w:numId w:val="1"/>
        </w:numPr>
      </w:pPr>
      <w:r>
        <w:t xml:space="preserve">Working with Pan Africa network, MADE office in Brussels with Africa partners </w:t>
      </w:r>
    </w:p>
    <w:p w:rsidR="00CF34A2" w:rsidRDefault="00CF34A2" w:rsidP="00CF34A2">
      <w:pPr>
        <w:pStyle w:val="ListParagraph"/>
        <w:numPr>
          <w:ilvl w:val="4"/>
          <w:numId w:val="1"/>
        </w:numPr>
      </w:pPr>
      <w:r>
        <w:t>both have worked on prior processes/dialogues</w:t>
      </w:r>
    </w:p>
    <w:p w:rsidR="00CB59AE" w:rsidRPr="00CB59AE" w:rsidRDefault="00CB59AE" w:rsidP="00CF34A2">
      <w:pPr>
        <w:pStyle w:val="ListParagraph"/>
        <w:numPr>
          <w:ilvl w:val="4"/>
          <w:numId w:val="1"/>
        </w:numPr>
        <w:rPr>
          <w:highlight w:val="yellow"/>
        </w:rPr>
      </w:pPr>
      <w:r w:rsidRPr="00CB59AE">
        <w:rPr>
          <w:highlight w:val="yellow"/>
        </w:rPr>
        <w:t xml:space="preserve">looking for more partners here – above </w:t>
      </w:r>
      <w:r>
        <w:rPr>
          <w:highlight w:val="yellow"/>
        </w:rPr>
        <w:t xml:space="preserve">orgs represent coalitions that have organized </w:t>
      </w:r>
      <w:r w:rsidRPr="00CB59AE">
        <w:rPr>
          <w:highlight w:val="yellow"/>
        </w:rPr>
        <w:t xml:space="preserve">civil society </w:t>
      </w:r>
      <w:r>
        <w:rPr>
          <w:highlight w:val="yellow"/>
        </w:rPr>
        <w:t>in other processes</w:t>
      </w:r>
    </w:p>
    <w:p w:rsidR="00CF34A2" w:rsidRDefault="00CF34A2" w:rsidP="00CF34A2">
      <w:pPr>
        <w:pStyle w:val="ListParagraph"/>
        <w:numPr>
          <w:ilvl w:val="3"/>
          <w:numId w:val="1"/>
        </w:numPr>
      </w:pPr>
      <w:r>
        <w:t xml:space="preserve">consultation will be bilingual and will try to breakout sub-regionally into 5 geographies </w:t>
      </w:r>
    </w:p>
    <w:p w:rsidR="00CF34A2" w:rsidRDefault="00CF34A2" w:rsidP="00CF34A2">
      <w:pPr>
        <w:pStyle w:val="ListParagraph"/>
        <w:numPr>
          <w:ilvl w:val="2"/>
          <w:numId w:val="1"/>
        </w:numPr>
      </w:pPr>
      <w:r>
        <w:t xml:space="preserve">Likely Addis Ababa </w:t>
      </w:r>
    </w:p>
    <w:p w:rsidR="00CF34A2" w:rsidRDefault="00CF34A2" w:rsidP="00CF34A2">
      <w:pPr>
        <w:pStyle w:val="ListParagraph"/>
        <w:numPr>
          <w:ilvl w:val="1"/>
          <w:numId w:val="1"/>
        </w:numPr>
      </w:pPr>
      <w:r>
        <w:t xml:space="preserve">Asia </w:t>
      </w:r>
    </w:p>
    <w:p w:rsidR="00CF34A2" w:rsidRDefault="00CF34A2" w:rsidP="00CF34A2">
      <w:pPr>
        <w:pStyle w:val="ListParagraph"/>
        <w:numPr>
          <w:ilvl w:val="2"/>
          <w:numId w:val="1"/>
        </w:numPr>
      </w:pPr>
      <w:r>
        <w:t>Passed out statement from Migrant Forum in Asia in terms of their work toward GCM</w:t>
      </w:r>
    </w:p>
    <w:p w:rsidR="00CF34A2" w:rsidRDefault="00CF34A2" w:rsidP="00CF34A2">
      <w:pPr>
        <w:pStyle w:val="ListParagraph"/>
        <w:numPr>
          <w:ilvl w:val="2"/>
          <w:numId w:val="1"/>
        </w:numPr>
      </w:pPr>
      <w:r>
        <w:t>MFA, APPRN and Global Alliance on Trafficking in Women (GAATW) just did training for CSOs on GCM</w:t>
      </w:r>
    </w:p>
    <w:p w:rsidR="00CF34A2" w:rsidRDefault="00CF34A2" w:rsidP="00CF34A2">
      <w:pPr>
        <w:pStyle w:val="ListParagraph"/>
        <w:numPr>
          <w:ilvl w:val="2"/>
          <w:numId w:val="1"/>
        </w:numPr>
      </w:pPr>
      <w:r>
        <w:t xml:space="preserve">Looking to do consultation in Bangkok </w:t>
      </w:r>
      <w:r w:rsidR="007467AD">
        <w:t>about three weeks</w:t>
      </w:r>
      <w:r w:rsidRPr="00CF34A2">
        <w:rPr>
          <w:i/>
        </w:rPr>
        <w:t>before</w:t>
      </w:r>
      <w:r>
        <w:t xml:space="preserve"> the economic regional consultation </w:t>
      </w:r>
      <w:r w:rsidR="007467AD">
        <w:t>(November 6-8)</w:t>
      </w:r>
    </w:p>
    <w:p w:rsidR="00CF34A2" w:rsidRDefault="00CF34A2" w:rsidP="00CF34A2">
      <w:pPr>
        <w:pStyle w:val="ListParagraph"/>
        <w:numPr>
          <w:ilvl w:val="3"/>
          <w:numId w:val="1"/>
        </w:numPr>
      </w:pPr>
      <w:r>
        <w:t xml:space="preserve">So can do lobbying, etc. </w:t>
      </w:r>
    </w:p>
    <w:p w:rsidR="007467AD" w:rsidRDefault="007467AD" w:rsidP="007467AD">
      <w:pPr>
        <w:pStyle w:val="ListParagraph"/>
        <w:numPr>
          <w:ilvl w:val="1"/>
          <w:numId w:val="1"/>
        </w:numPr>
      </w:pPr>
      <w:r>
        <w:t>Europe</w:t>
      </w:r>
    </w:p>
    <w:p w:rsidR="007467AD" w:rsidRDefault="007467AD" w:rsidP="007467AD">
      <w:pPr>
        <w:pStyle w:val="ListParagraph"/>
        <w:numPr>
          <w:ilvl w:val="2"/>
          <w:numId w:val="1"/>
        </w:numPr>
      </w:pPr>
      <w:r>
        <w:t>PICUM will be involved</w:t>
      </w:r>
    </w:p>
    <w:p w:rsidR="007467AD" w:rsidRDefault="007467AD" w:rsidP="007467AD">
      <w:pPr>
        <w:pStyle w:val="ListParagraph"/>
        <w:numPr>
          <w:ilvl w:val="2"/>
          <w:numId w:val="1"/>
        </w:numPr>
      </w:pPr>
      <w:r>
        <w:t xml:space="preserve">CSO consultation in Brussels </w:t>
      </w:r>
    </w:p>
    <w:p w:rsidR="007467AD" w:rsidRDefault="007467AD" w:rsidP="007467AD">
      <w:pPr>
        <w:pStyle w:val="ListParagraph"/>
        <w:numPr>
          <w:ilvl w:val="2"/>
          <w:numId w:val="1"/>
        </w:numPr>
      </w:pPr>
      <w:r>
        <w:t>Want to link up with global process to bring back to EU and work up</w:t>
      </w:r>
    </w:p>
    <w:p w:rsidR="007467AD" w:rsidRDefault="007467AD" w:rsidP="007467AD">
      <w:pPr>
        <w:pStyle w:val="ListParagraph"/>
        <w:numPr>
          <w:ilvl w:val="2"/>
          <w:numId w:val="1"/>
        </w:numPr>
      </w:pPr>
      <w:r>
        <w:t xml:space="preserve">Want to see how to have interface with EU reps in Europe and here </w:t>
      </w:r>
    </w:p>
    <w:p w:rsidR="007467AD" w:rsidRDefault="007467AD" w:rsidP="007467AD">
      <w:pPr>
        <w:pStyle w:val="ListParagraph"/>
        <w:numPr>
          <w:ilvl w:val="1"/>
          <w:numId w:val="1"/>
        </w:numPr>
      </w:pPr>
      <w:r>
        <w:t xml:space="preserve">Latin America </w:t>
      </w:r>
    </w:p>
    <w:p w:rsidR="007467AD" w:rsidRDefault="007467AD" w:rsidP="007467AD">
      <w:pPr>
        <w:pStyle w:val="ListParagraph"/>
        <w:numPr>
          <w:ilvl w:val="2"/>
          <w:numId w:val="1"/>
        </w:numPr>
      </w:pPr>
      <w:r>
        <w:t>Have some leads here in room already</w:t>
      </w:r>
    </w:p>
    <w:p w:rsidR="007467AD" w:rsidRDefault="007467AD" w:rsidP="007467AD">
      <w:pPr>
        <w:pStyle w:val="ListParagraph"/>
        <w:numPr>
          <w:ilvl w:val="2"/>
          <w:numId w:val="1"/>
        </w:numPr>
      </w:pPr>
      <w:r>
        <w:t>Colin named many across the Americas but I missed names</w:t>
      </w:r>
    </w:p>
    <w:p w:rsidR="007467AD" w:rsidRDefault="007467AD" w:rsidP="007467AD">
      <w:pPr>
        <w:pStyle w:val="ListParagraph"/>
        <w:numPr>
          <w:ilvl w:val="2"/>
          <w:numId w:val="1"/>
        </w:numPr>
      </w:pPr>
      <w:r>
        <w:t xml:space="preserve">ECLAC consultation will be in Santiago </w:t>
      </w:r>
    </w:p>
    <w:p w:rsidR="007467AD" w:rsidRDefault="007467AD" w:rsidP="007467AD">
      <w:pPr>
        <w:pStyle w:val="ListParagraph"/>
        <w:numPr>
          <w:ilvl w:val="3"/>
          <w:numId w:val="1"/>
        </w:numPr>
      </w:pPr>
      <w:r>
        <w:t xml:space="preserve">Exploring whether can have CSO meeting there but very expensive, so might look at San Salvador or another location instead </w:t>
      </w:r>
    </w:p>
    <w:p w:rsidR="007467AD" w:rsidRDefault="007467AD" w:rsidP="007467AD">
      <w:pPr>
        <w:pStyle w:val="ListParagraph"/>
        <w:numPr>
          <w:ilvl w:val="1"/>
          <w:numId w:val="1"/>
        </w:numPr>
      </w:pPr>
      <w:r>
        <w:t>Middle East</w:t>
      </w:r>
    </w:p>
    <w:p w:rsidR="007467AD" w:rsidRDefault="007467AD" w:rsidP="007467AD">
      <w:pPr>
        <w:pStyle w:val="ListParagraph"/>
        <w:numPr>
          <w:ilvl w:val="2"/>
          <w:numId w:val="1"/>
        </w:numPr>
      </w:pPr>
      <w:r>
        <w:t>Arab Network on Migrants’ Rights based in Lebanon</w:t>
      </w:r>
    </w:p>
    <w:p w:rsidR="007467AD" w:rsidRDefault="007467AD" w:rsidP="007467AD">
      <w:pPr>
        <w:pStyle w:val="ListParagraph"/>
        <w:numPr>
          <w:ilvl w:val="2"/>
          <w:numId w:val="1"/>
        </w:numPr>
      </w:pPr>
      <w:r>
        <w:t xml:space="preserve">Cross-Regional Center for Refugees and Migrants </w:t>
      </w:r>
    </w:p>
    <w:p w:rsidR="007467AD" w:rsidRDefault="007467AD" w:rsidP="007467AD">
      <w:pPr>
        <w:pStyle w:val="ListParagraph"/>
        <w:numPr>
          <w:ilvl w:val="3"/>
          <w:numId w:val="1"/>
        </w:numPr>
      </w:pPr>
      <w:r>
        <w:t xml:space="preserve">Includes Gulf migrants and those in Mediterranean </w:t>
      </w:r>
    </w:p>
    <w:p w:rsidR="007467AD" w:rsidRDefault="007467AD" w:rsidP="007467AD">
      <w:pPr>
        <w:pStyle w:val="ListParagraph"/>
        <w:numPr>
          <w:ilvl w:val="3"/>
          <w:numId w:val="1"/>
        </w:numPr>
      </w:pPr>
      <w:proofErr w:type="spellStart"/>
      <w:r>
        <w:t>Lala</w:t>
      </w:r>
      <w:proofErr w:type="spellEnd"/>
      <w:r>
        <w:t xml:space="preserve"> on phone: network of refugee and migrants’ organizations </w:t>
      </w:r>
    </w:p>
    <w:p w:rsidR="007467AD" w:rsidRDefault="007467AD" w:rsidP="007467AD">
      <w:pPr>
        <w:pStyle w:val="ListParagraph"/>
        <w:numPr>
          <w:ilvl w:val="2"/>
          <w:numId w:val="1"/>
        </w:numPr>
      </w:pPr>
      <w:r>
        <w:t xml:space="preserve">Named some others that I missed </w:t>
      </w:r>
    </w:p>
    <w:p w:rsidR="007467AD" w:rsidRDefault="007467AD" w:rsidP="007467AD">
      <w:pPr>
        <w:pStyle w:val="ListParagraph"/>
        <w:numPr>
          <w:ilvl w:val="1"/>
          <w:numId w:val="1"/>
        </w:numPr>
      </w:pPr>
      <w:r>
        <w:t xml:space="preserve">North America </w:t>
      </w:r>
    </w:p>
    <w:p w:rsidR="007467AD" w:rsidRDefault="007467AD" w:rsidP="007467AD">
      <w:pPr>
        <w:pStyle w:val="ListParagraph"/>
        <w:numPr>
          <w:ilvl w:val="2"/>
          <w:numId w:val="1"/>
        </w:numPr>
      </w:pPr>
      <w:r>
        <w:t>Question about what to do here</w:t>
      </w:r>
    </w:p>
    <w:p w:rsidR="007467AD" w:rsidRDefault="007467AD" w:rsidP="007467AD">
      <w:pPr>
        <w:pStyle w:val="ListParagraph"/>
        <w:numPr>
          <w:ilvl w:val="2"/>
          <w:numId w:val="1"/>
        </w:numPr>
      </w:pPr>
      <w:r>
        <w:t xml:space="preserve">Look at it as migration corridor? </w:t>
      </w:r>
    </w:p>
    <w:p w:rsidR="007467AD" w:rsidRDefault="007467AD" w:rsidP="007467AD">
      <w:pPr>
        <w:pStyle w:val="ListParagraph"/>
        <w:numPr>
          <w:ilvl w:val="3"/>
          <w:numId w:val="1"/>
        </w:numPr>
      </w:pPr>
      <w:r>
        <w:t>A lot of organizing in this way</w:t>
      </w:r>
    </w:p>
    <w:p w:rsidR="007467AD" w:rsidRDefault="007467AD" w:rsidP="007467AD">
      <w:pPr>
        <w:pStyle w:val="ListParagraph"/>
        <w:numPr>
          <w:ilvl w:val="3"/>
          <w:numId w:val="1"/>
        </w:numPr>
      </w:pPr>
      <w:r>
        <w:lastRenderedPageBreak/>
        <w:t>Consider as way to build migration-related funding?</w:t>
      </w:r>
    </w:p>
    <w:p w:rsidR="007467AD" w:rsidRDefault="007467AD" w:rsidP="007467AD">
      <w:pPr>
        <w:pStyle w:val="ListParagraph"/>
        <w:numPr>
          <w:ilvl w:val="4"/>
          <w:numId w:val="1"/>
        </w:numPr>
      </w:pPr>
      <w:r>
        <w:t>Unions are having a meeting on GCM in Brussels right now and may have some money</w:t>
      </w:r>
    </w:p>
    <w:p w:rsidR="00CB59AE" w:rsidRDefault="00CB59AE" w:rsidP="00CB59AE">
      <w:r>
        <w:t>Q&amp;A:</w:t>
      </w:r>
    </w:p>
    <w:p w:rsidR="00CF34A2" w:rsidRDefault="00CB59AE" w:rsidP="00CF34A2">
      <w:pPr>
        <w:pStyle w:val="ListParagraph"/>
        <w:numPr>
          <w:ilvl w:val="0"/>
          <w:numId w:val="1"/>
        </w:numPr>
      </w:pPr>
      <w:r>
        <w:t xml:space="preserve">Colin is putting together a working calendar on all the possible events that could take place </w:t>
      </w:r>
    </w:p>
    <w:p w:rsidR="00CB59AE" w:rsidRDefault="00CB59AE" w:rsidP="00CF34A2">
      <w:pPr>
        <w:pStyle w:val="ListParagraph"/>
        <w:numPr>
          <w:ilvl w:val="0"/>
          <w:numId w:val="1"/>
        </w:numPr>
      </w:pPr>
      <w:r>
        <w:t xml:space="preserve">How to handle inter-connections between regional and thematic networks around the world </w:t>
      </w:r>
    </w:p>
    <w:p w:rsidR="00CB59AE" w:rsidRDefault="00CB59AE" w:rsidP="00CB59AE">
      <w:pPr>
        <w:pStyle w:val="ListParagraph"/>
        <w:numPr>
          <w:ilvl w:val="1"/>
          <w:numId w:val="1"/>
        </w:numPr>
      </w:pPr>
      <w:proofErr w:type="spellStart"/>
      <w:r>
        <w:t>Eg</w:t>
      </w:r>
      <w:proofErr w:type="spellEnd"/>
      <w:r>
        <w:t>, in terms of funding, we need to think about how to spread around depending on how CSOs self-identify, and how they have been organized in other processes</w:t>
      </w:r>
    </w:p>
    <w:p w:rsidR="00CB59AE" w:rsidRDefault="00CB59AE" w:rsidP="00CB59AE">
      <w:pPr>
        <w:pStyle w:val="ListParagraph"/>
        <w:numPr>
          <w:ilvl w:val="0"/>
          <w:numId w:val="1"/>
        </w:numPr>
      </w:pPr>
      <w:r>
        <w:t>MICIC regional reports</w:t>
      </w:r>
    </w:p>
    <w:p w:rsidR="00CB59AE" w:rsidRDefault="00CB59AE" w:rsidP="00CB59AE">
      <w:pPr>
        <w:pStyle w:val="ListParagraph"/>
        <w:numPr>
          <w:ilvl w:val="1"/>
          <w:numId w:val="1"/>
        </w:numPr>
      </w:pPr>
      <w:r>
        <w:t xml:space="preserve">NGO WG pushed beyond MICIC for migrants in distress; in crisis and transit; etc. </w:t>
      </w:r>
    </w:p>
    <w:p w:rsidR="00CB59AE" w:rsidRDefault="00CB59AE" w:rsidP="00CB59AE">
      <w:pPr>
        <w:pStyle w:val="ListParagraph"/>
        <w:numPr>
          <w:ilvl w:val="1"/>
          <w:numId w:val="1"/>
        </w:numPr>
      </w:pPr>
      <w:r>
        <w:t xml:space="preserve">Would be helpful to have these regional reports because what happened there would help us to know what regional voices will tell us before the consultations </w:t>
      </w:r>
    </w:p>
    <w:p w:rsidR="00CB59AE" w:rsidRDefault="00CB59AE" w:rsidP="00CB59AE">
      <w:pPr>
        <w:pStyle w:val="ListParagraph"/>
        <w:numPr>
          <w:ilvl w:val="0"/>
          <w:numId w:val="1"/>
        </w:numPr>
      </w:pPr>
      <w:r>
        <w:t xml:space="preserve">Colin – bring us ideas for CSOs to patriciate in the different regional consultations </w:t>
      </w:r>
    </w:p>
    <w:p w:rsidR="00CB59AE" w:rsidRDefault="00CB59AE" w:rsidP="00CB59AE">
      <w:pPr>
        <w:pStyle w:val="ListParagraph"/>
        <w:numPr>
          <w:ilvl w:val="1"/>
          <w:numId w:val="1"/>
        </w:numPr>
      </w:pPr>
      <w:r>
        <w:t xml:space="preserve">We know that there may be some overlap and we’re open to ways of making this work </w:t>
      </w:r>
    </w:p>
    <w:p w:rsidR="00CB59AE" w:rsidRDefault="007603DD" w:rsidP="00CB59AE">
      <w:pPr>
        <w:pStyle w:val="ListParagraph"/>
        <w:numPr>
          <w:ilvl w:val="1"/>
          <w:numId w:val="1"/>
        </w:numPr>
      </w:pPr>
      <w:r>
        <w:t>When we organize the consultations, we’ll try to have a body of background documents to inform consultations</w:t>
      </w:r>
    </w:p>
    <w:p w:rsidR="007603DD" w:rsidRDefault="007603DD" w:rsidP="007603DD">
      <w:pPr>
        <w:pStyle w:val="ListParagraph"/>
        <w:numPr>
          <w:ilvl w:val="0"/>
          <w:numId w:val="1"/>
        </w:numPr>
      </w:pPr>
      <w:r>
        <w:t xml:space="preserve">MKS: MICIC regional CSO and MS reports are on the website </w:t>
      </w:r>
    </w:p>
    <w:p w:rsidR="007603DD" w:rsidRDefault="007603DD" w:rsidP="007603DD">
      <w:pPr>
        <w:pStyle w:val="ListParagraph"/>
        <w:numPr>
          <w:ilvl w:val="0"/>
          <w:numId w:val="1"/>
        </w:numPr>
      </w:pPr>
      <w:r>
        <w:t>Pen is held by DESA and co-facilitators</w:t>
      </w:r>
    </w:p>
    <w:p w:rsidR="007603DD" w:rsidRDefault="007603DD" w:rsidP="007603DD">
      <w:pPr>
        <w:pStyle w:val="ListParagraph"/>
        <w:numPr>
          <w:ilvl w:val="1"/>
          <w:numId w:val="1"/>
        </w:numPr>
      </w:pPr>
      <w:r>
        <w:t xml:space="preserve">Drafts go to membership and they will insist on changes </w:t>
      </w:r>
    </w:p>
    <w:p w:rsidR="007603DD" w:rsidRDefault="007603DD" w:rsidP="007603DD">
      <w:pPr>
        <w:pStyle w:val="ListParagraph"/>
        <w:numPr>
          <w:ilvl w:val="1"/>
          <w:numId w:val="1"/>
        </w:numPr>
      </w:pPr>
      <w:r>
        <w:t xml:space="preserve">Need to develop relationships with delegates </w:t>
      </w:r>
    </w:p>
    <w:p w:rsidR="007603DD" w:rsidRDefault="007603DD" w:rsidP="007603DD">
      <w:pPr>
        <w:pStyle w:val="ListParagraph"/>
        <w:numPr>
          <w:ilvl w:val="1"/>
          <w:numId w:val="1"/>
        </w:numPr>
      </w:pPr>
      <w:r>
        <w:t xml:space="preserve">More critical is </w:t>
      </w:r>
      <w:proofErr w:type="spellStart"/>
      <w:r>
        <w:t>relationshjps</w:t>
      </w:r>
      <w:proofErr w:type="spellEnd"/>
      <w:r>
        <w:t xml:space="preserve"> with capitals because that’s where decision-making occurs</w:t>
      </w:r>
    </w:p>
    <w:p w:rsidR="007603DD" w:rsidRDefault="007603DD" w:rsidP="007603DD">
      <w:pPr>
        <w:pStyle w:val="ListParagraph"/>
        <w:numPr>
          <w:ilvl w:val="2"/>
          <w:numId w:val="1"/>
        </w:numPr>
      </w:pPr>
      <w:r>
        <w:t>Regional consultations could help to feed good information and build relationships</w:t>
      </w:r>
    </w:p>
    <w:p w:rsidR="007603DD" w:rsidRDefault="007603DD" w:rsidP="007603DD">
      <w:pPr>
        <w:pStyle w:val="ListParagraph"/>
        <w:numPr>
          <w:ilvl w:val="0"/>
          <w:numId w:val="1"/>
        </w:numPr>
      </w:pPr>
      <w:r>
        <w:t>MSK: there will be a core set of delegates here doing the negotiations</w:t>
      </w:r>
    </w:p>
    <w:p w:rsidR="007603DD" w:rsidRDefault="007603DD" w:rsidP="007603DD">
      <w:pPr>
        <w:pStyle w:val="ListParagraph"/>
        <w:numPr>
          <w:ilvl w:val="1"/>
          <w:numId w:val="1"/>
        </w:numPr>
      </w:pPr>
      <w:r>
        <w:t>Important to focus on those that are dedicating resources</w:t>
      </w:r>
    </w:p>
    <w:p w:rsidR="007603DD" w:rsidRDefault="007603DD" w:rsidP="007603DD">
      <w:pPr>
        <w:pStyle w:val="ListParagraph"/>
        <w:numPr>
          <w:ilvl w:val="2"/>
          <w:numId w:val="1"/>
        </w:numPr>
      </w:pPr>
      <w:r>
        <w:t>Isolate spoilers</w:t>
      </w:r>
    </w:p>
    <w:p w:rsidR="007603DD" w:rsidRDefault="007603DD" w:rsidP="007603DD">
      <w:pPr>
        <w:pStyle w:val="ListParagraph"/>
        <w:numPr>
          <w:ilvl w:val="2"/>
          <w:numId w:val="1"/>
        </w:numPr>
      </w:pPr>
      <w:r>
        <w:t>Prop up ally govts</w:t>
      </w:r>
    </w:p>
    <w:p w:rsidR="007603DD" w:rsidRDefault="007603DD" w:rsidP="007603DD">
      <w:pPr>
        <w:pStyle w:val="ListParagraph"/>
        <w:numPr>
          <w:ilvl w:val="3"/>
          <w:numId w:val="1"/>
        </w:numPr>
      </w:pPr>
      <w:r>
        <w:t xml:space="preserve">But many will not work with CSO regularly </w:t>
      </w:r>
    </w:p>
    <w:p w:rsidR="007603DD" w:rsidRDefault="007603DD" w:rsidP="007603DD">
      <w:pPr>
        <w:pStyle w:val="ListParagraph"/>
        <w:numPr>
          <w:ilvl w:val="1"/>
          <w:numId w:val="1"/>
        </w:numPr>
      </w:pPr>
      <w:r>
        <w:t xml:space="preserve">Think about who is best placed to deliver which messages with whom </w:t>
      </w:r>
    </w:p>
    <w:p w:rsidR="007603DD" w:rsidRDefault="007603DD" w:rsidP="007603DD">
      <w:pPr>
        <w:pStyle w:val="ListParagraph"/>
        <w:numPr>
          <w:ilvl w:val="1"/>
          <w:numId w:val="1"/>
        </w:numPr>
      </w:pPr>
      <w:r>
        <w:t xml:space="preserve">Govts will self-identify early in terms of who will be constructive and who will not </w:t>
      </w:r>
    </w:p>
    <w:p w:rsidR="00926FDE" w:rsidRDefault="00926FDE" w:rsidP="00926FDE">
      <w:pPr>
        <w:pStyle w:val="ListParagraph"/>
        <w:numPr>
          <w:ilvl w:val="0"/>
          <w:numId w:val="1"/>
        </w:numPr>
      </w:pPr>
      <w:r>
        <w:t xml:space="preserve">As we’re working on advocacy, need to consider what resonates nationally </w:t>
      </w:r>
    </w:p>
    <w:p w:rsidR="00926FDE" w:rsidRDefault="00926FDE" w:rsidP="00926FDE">
      <w:pPr>
        <w:pStyle w:val="ListParagraph"/>
        <w:numPr>
          <w:ilvl w:val="0"/>
          <w:numId w:val="1"/>
        </w:numPr>
      </w:pPr>
      <w:r>
        <w:t>Negotiation phase</w:t>
      </w:r>
    </w:p>
    <w:p w:rsidR="00926FDE" w:rsidRDefault="00926FDE" w:rsidP="00926FDE">
      <w:pPr>
        <w:pStyle w:val="ListParagraph"/>
        <w:numPr>
          <w:ilvl w:val="1"/>
          <w:numId w:val="1"/>
        </w:numPr>
      </w:pPr>
      <w:r>
        <w:t>What space exists for CS?</w:t>
      </w:r>
    </w:p>
    <w:p w:rsidR="00926FDE" w:rsidRDefault="00926FDE" w:rsidP="00926FDE">
      <w:pPr>
        <w:pStyle w:val="ListParagraph"/>
        <w:numPr>
          <w:ilvl w:val="2"/>
          <w:numId w:val="1"/>
        </w:numPr>
      </w:pPr>
      <w:r>
        <w:t>Not defined as of yet</w:t>
      </w:r>
    </w:p>
    <w:p w:rsidR="00926FDE" w:rsidRDefault="00926FDE" w:rsidP="00926FDE">
      <w:pPr>
        <w:pStyle w:val="ListParagraph"/>
        <w:numPr>
          <w:ilvl w:val="2"/>
          <w:numId w:val="1"/>
        </w:numPr>
      </w:pPr>
      <w:r>
        <w:t xml:space="preserve">Everything is open to negotiation in leadership, and will depend on climate at the time </w:t>
      </w:r>
    </w:p>
    <w:p w:rsidR="00926FDE" w:rsidRDefault="00926FDE" w:rsidP="00926FDE">
      <w:pPr>
        <w:pStyle w:val="ListParagraph"/>
        <w:numPr>
          <w:ilvl w:val="0"/>
          <w:numId w:val="1"/>
        </w:numPr>
      </w:pPr>
      <w:r>
        <w:t>There is supposed to be a second workplan developed on ways of working with CSOs</w:t>
      </w:r>
    </w:p>
    <w:p w:rsidR="00926FDE" w:rsidRDefault="00926FDE" w:rsidP="00926FDE">
      <w:pPr>
        <w:pStyle w:val="ListParagraph"/>
        <w:numPr>
          <w:ilvl w:val="1"/>
          <w:numId w:val="1"/>
        </w:numPr>
      </w:pPr>
      <w:r>
        <w:t>Right now we don’t know what will happen, but the footnote on CSO participation in the modalities remains hugely important to MS</w:t>
      </w:r>
    </w:p>
    <w:p w:rsidR="00926FDE" w:rsidRDefault="00926FDE" w:rsidP="00926FDE">
      <w:pPr>
        <w:pStyle w:val="ListParagraph"/>
        <w:numPr>
          <w:ilvl w:val="2"/>
          <w:numId w:val="1"/>
        </w:numPr>
      </w:pPr>
      <w:r>
        <w:t xml:space="preserve">1996/31 resolution says that CSOs </w:t>
      </w:r>
      <w:r w:rsidR="00D276D4">
        <w:t>have right to communicated with about why they have received an objection</w:t>
      </w:r>
    </w:p>
    <w:p w:rsidR="00D276D4" w:rsidRDefault="00D276D4" w:rsidP="00D276D4">
      <w:pPr>
        <w:pStyle w:val="ListParagraph"/>
        <w:numPr>
          <w:ilvl w:val="1"/>
          <w:numId w:val="1"/>
        </w:numPr>
      </w:pPr>
      <w:r>
        <w:lastRenderedPageBreak/>
        <w:t>This is an important area needing advocacy too</w:t>
      </w:r>
    </w:p>
    <w:p w:rsidR="00D276D4" w:rsidRDefault="00D276D4" w:rsidP="00D276D4">
      <w:pPr>
        <w:pStyle w:val="ListParagraph"/>
        <w:numPr>
          <w:ilvl w:val="0"/>
          <w:numId w:val="1"/>
        </w:numPr>
      </w:pPr>
      <w:r>
        <w:t>How will specific issues that come up around migration (global north and south; conflict; famine; development, etc.)</w:t>
      </w:r>
    </w:p>
    <w:p w:rsidR="00D276D4" w:rsidRDefault="00D276D4" w:rsidP="00D276D4">
      <w:pPr>
        <w:pStyle w:val="ListParagraph"/>
        <w:numPr>
          <w:ilvl w:val="1"/>
          <w:numId w:val="1"/>
        </w:numPr>
      </w:pPr>
      <w:r>
        <w:t xml:space="preserve">We want to sharpen the thinking over the next year, but also over next 10-15 years in terms of implementation </w:t>
      </w:r>
    </w:p>
    <w:p w:rsidR="00D276D4" w:rsidRDefault="00C336C5" w:rsidP="00C336C5">
      <w:pPr>
        <w:pStyle w:val="ListParagraph"/>
        <w:numPr>
          <w:ilvl w:val="0"/>
          <w:numId w:val="1"/>
        </w:numPr>
      </w:pPr>
      <w:r>
        <w:t>In terms of formal process, the thematic consultations will take place before the regional consultations, so a little awkward</w:t>
      </w:r>
    </w:p>
    <w:p w:rsidR="00C336C5" w:rsidRDefault="00C336C5" w:rsidP="00C336C5">
      <w:pPr>
        <w:pStyle w:val="ListParagraph"/>
        <w:numPr>
          <w:ilvl w:val="1"/>
          <w:numId w:val="1"/>
        </w:numPr>
      </w:pPr>
      <w:r>
        <w:t xml:space="preserve">But, regional consultations may be able to feed off the thematic consultations if there are reports prepared, etc. </w:t>
      </w:r>
    </w:p>
    <w:p w:rsidR="00C336C5" w:rsidRDefault="00C336C5" w:rsidP="00C336C5">
      <w:pPr>
        <w:pStyle w:val="ListParagraph"/>
        <w:numPr>
          <w:ilvl w:val="1"/>
          <w:numId w:val="1"/>
        </w:numPr>
      </w:pPr>
      <w:r>
        <w:t xml:space="preserve">Want the priorities of thematic consultations to feed into the regional consultations </w:t>
      </w:r>
    </w:p>
    <w:p w:rsidR="00C336C5" w:rsidRDefault="00C336C5" w:rsidP="00C336C5">
      <w:pPr>
        <w:pStyle w:val="ListParagraph"/>
        <w:numPr>
          <w:ilvl w:val="1"/>
          <w:numId w:val="1"/>
        </w:numPr>
      </w:pPr>
      <w:r>
        <w:t xml:space="preserve">We need to be seeding issues </w:t>
      </w:r>
    </w:p>
    <w:p w:rsidR="00C336C5" w:rsidRDefault="00C336C5" w:rsidP="00C336C5">
      <w:pPr>
        <w:pStyle w:val="ListParagraph"/>
        <w:numPr>
          <w:ilvl w:val="0"/>
          <w:numId w:val="1"/>
        </w:numPr>
      </w:pPr>
      <w:r>
        <w:t>In terms of concept papers, the OPGA and SRSG want to have the concept notes and inter-agency docs out four weeks before, at minimum</w:t>
      </w:r>
    </w:p>
    <w:p w:rsidR="00C336C5" w:rsidRDefault="00C336C5" w:rsidP="00C336C5">
      <w:pPr>
        <w:pStyle w:val="ListParagraph"/>
        <w:numPr>
          <w:ilvl w:val="1"/>
          <w:numId w:val="1"/>
        </w:numPr>
      </w:pPr>
      <w:r>
        <w:t xml:space="preserve">That will not happen for first one, but that one is out now </w:t>
      </w:r>
    </w:p>
    <w:p w:rsidR="00C336C5" w:rsidRDefault="00C336C5" w:rsidP="00C336C5">
      <w:pPr>
        <w:pStyle w:val="ListParagraph"/>
        <w:numPr>
          <w:ilvl w:val="1"/>
          <w:numId w:val="1"/>
        </w:numPr>
      </w:pPr>
      <w:r>
        <w:t>Will likely be tight on the second one as well</w:t>
      </w:r>
    </w:p>
    <w:p w:rsidR="00C336C5" w:rsidRDefault="00C336C5" w:rsidP="00C336C5">
      <w:pPr>
        <w:pStyle w:val="ListParagraph"/>
        <w:numPr>
          <w:ilvl w:val="1"/>
          <w:numId w:val="1"/>
        </w:numPr>
      </w:pPr>
      <w:r>
        <w:t xml:space="preserve">Will be translated in time, but likely will start in English only </w:t>
      </w:r>
    </w:p>
    <w:p w:rsidR="00C336C5" w:rsidRDefault="00C336C5" w:rsidP="00C336C5">
      <w:pPr>
        <w:pStyle w:val="ListParagraph"/>
        <w:numPr>
          <w:ilvl w:val="1"/>
          <w:numId w:val="1"/>
        </w:numPr>
      </w:pPr>
      <w:r>
        <w:t>Meant to help stimulate the discussion and frame issues, but will be taken forward in whatever way that happens</w:t>
      </w:r>
    </w:p>
    <w:p w:rsidR="00C336C5" w:rsidRDefault="00C336C5" w:rsidP="00C336C5">
      <w:pPr>
        <w:pStyle w:val="ListParagraph"/>
        <w:numPr>
          <w:ilvl w:val="1"/>
          <w:numId w:val="1"/>
        </w:numPr>
      </w:pPr>
      <w:r>
        <w:t xml:space="preserve">Louise will have her voice in concept notes too and she is the final decision-maker </w:t>
      </w:r>
    </w:p>
    <w:p w:rsidR="00C336C5" w:rsidRDefault="00C336C5" w:rsidP="00C336C5">
      <w:pPr>
        <w:pStyle w:val="ListParagraph"/>
        <w:numPr>
          <w:ilvl w:val="2"/>
          <w:numId w:val="1"/>
        </w:numPr>
      </w:pPr>
      <w:r>
        <w:t>She is to have the benefit of the thinking of all the agencies, but she is the final decision-maker</w:t>
      </w:r>
    </w:p>
    <w:p w:rsidR="00C336C5" w:rsidRPr="00C336C5" w:rsidRDefault="00C336C5" w:rsidP="00C336C5">
      <w:pPr>
        <w:pStyle w:val="ListParagraph"/>
        <w:numPr>
          <w:ilvl w:val="2"/>
          <w:numId w:val="1"/>
        </w:numPr>
        <w:rPr>
          <w:highlight w:val="yellow"/>
        </w:rPr>
      </w:pPr>
      <w:r w:rsidRPr="00C336C5">
        <w:rPr>
          <w:highlight w:val="yellow"/>
        </w:rPr>
        <w:t xml:space="preserve">Anyone who has data on the different subjects will be welcomed </w:t>
      </w:r>
    </w:p>
    <w:p w:rsidR="00C336C5" w:rsidRDefault="00C336C5" w:rsidP="00C336C5">
      <w:pPr>
        <w:pStyle w:val="ListParagraph"/>
        <w:numPr>
          <w:ilvl w:val="2"/>
          <w:numId w:val="1"/>
        </w:numPr>
        <w:rPr>
          <w:highlight w:val="yellow"/>
        </w:rPr>
      </w:pPr>
      <w:r w:rsidRPr="00C336C5">
        <w:rPr>
          <w:highlight w:val="yellow"/>
        </w:rPr>
        <w:t xml:space="preserve">Mexico also wants a lot of data </w:t>
      </w:r>
    </w:p>
    <w:p w:rsidR="00C336C5" w:rsidRPr="00C336C5" w:rsidRDefault="00C336C5" w:rsidP="00C336C5">
      <w:pPr>
        <w:pStyle w:val="ListParagraph"/>
        <w:numPr>
          <w:ilvl w:val="2"/>
          <w:numId w:val="1"/>
        </w:numPr>
        <w:rPr>
          <w:highlight w:val="yellow"/>
        </w:rPr>
      </w:pPr>
      <w:r>
        <w:rPr>
          <w:highlight w:val="yellow"/>
        </w:rPr>
        <w:t xml:space="preserve">Looking for data on ground, with different themes and the </w:t>
      </w:r>
      <w:r w:rsidR="00B15ABD">
        <w:rPr>
          <w:highlight w:val="yellow"/>
        </w:rPr>
        <w:t>differences in different regions/contexts</w:t>
      </w:r>
    </w:p>
    <w:p w:rsidR="00C336C5" w:rsidRDefault="00C336C5" w:rsidP="00C336C5">
      <w:pPr>
        <w:pStyle w:val="ListParagraph"/>
        <w:numPr>
          <w:ilvl w:val="1"/>
          <w:numId w:val="1"/>
        </w:numPr>
      </w:pPr>
      <w:r>
        <w:t>UN University is current chair of GMG and doing a good job</w:t>
      </w:r>
    </w:p>
    <w:p w:rsidR="00C336C5" w:rsidRDefault="00C336C5" w:rsidP="00C336C5">
      <w:pPr>
        <w:pStyle w:val="ListParagraph"/>
        <w:numPr>
          <w:ilvl w:val="2"/>
          <w:numId w:val="1"/>
        </w:numPr>
      </w:pPr>
      <w:r>
        <w:t>Timeline is very short and so first here will likely have little room of input</w:t>
      </w:r>
    </w:p>
    <w:p w:rsidR="00C336C5" w:rsidRDefault="00B15ABD" w:rsidP="00C336C5">
      <w:pPr>
        <w:pStyle w:val="ListParagraph"/>
        <w:numPr>
          <w:ilvl w:val="1"/>
          <w:numId w:val="1"/>
        </w:numPr>
      </w:pPr>
      <w:r>
        <w:t>Louise is very committed to changing the narrative on migration</w:t>
      </w:r>
    </w:p>
    <w:p w:rsidR="00B15ABD" w:rsidRDefault="00B15ABD" w:rsidP="00B15ABD">
      <w:pPr>
        <w:pStyle w:val="ListParagraph"/>
        <w:numPr>
          <w:ilvl w:val="2"/>
          <w:numId w:val="1"/>
        </w:numPr>
      </w:pPr>
      <w:r>
        <w:t>Sees negative characterizations as a real challenge</w:t>
      </w:r>
    </w:p>
    <w:p w:rsidR="00B15ABD" w:rsidRPr="00B15ABD" w:rsidRDefault="00B15ABD" w:rsidP="00B15ABD">
      <w:pPr>
        <w:rPr>
          <w:b/>
        </w:rPr>
      </w:pPr>
      <w:r w:rsidRPr="00B15ABD">
        <w:rPr>
          <w:b/>
        </w:rPr>
        <w:t>Looking forward: IDM</w:t>
      </w:r>
    </w:p>
    <w:p w:rsidR="00B15ABD" w:rsidRDefault="00B15ABD" w:rsidP="00B15ABD">
      <w:pPr>
        <w:pStyle w:val="ListParagraph"/>
        <w:numPr>
          <w:ilvl w:val="0"/>
          <w:numId w:val="1"/>
        </w:numPr>
      </w:pPr>
      <w:r>
        <w:t xml:space="preserve">Scheduled CSO statements tomorrow </w:t>
      </w:r>
    </w:p>
    <w:p w:rsidR="00B15ABD" w:rsidRDefault="00B15ABD" w:rsidP="00B15ABD">
      <w:pPr>
        <w:pStyle w:val="ListParagraph"/>
        <w:numPr>
          <w:ilvl w:val="0"/>
          <w:numId w:val="1"/>
        </w:numPr>
      </w:pPr>
      <w:r>
        <w:t>What are CSOs planning to say?</w:t>
      </w:r>
    </w:p>
    <w:p w:rsidR="00B15ABD" w:rsidRDefault="00B15ABD" w:rsidP="00B15ABD">
      <w:pPr>
        <w:pStyle w:val="ListParagraph"/>
        <w:numPr>
          <w:ilvl w:val="0"/>
          <w:numId w:val="1"/>
        </w:numPr>
      </w:pPr>
      <w:r>
        <w:t>Anyone can request the floor to make a statement over next two days</w:t>
      </w:r>
    </w:p>
    <w:p w:rsidR="00B15ABD" w:rsidRDefault="00B15ABD" w:rsidP="00B15ABD">
      <w:pPr>
        <w:pStyle w:val="ListParagraph"/>
        <w:numPr>
          <w:ilvl w:val="0"/>
          <w:numId w:val="1"/>
        </w:numPr>
      </w:pPr>
      <w:r>
        <w:t xml:space="preserve">Maria </w:t>
      </w:r>
      <w:proofErr w:type="spellStart"/>
      <w:r>
        <w:t>Pia</w:t>
      </w:r>
      <w:proofErr w:type="spellEnd"/>
      <w:r>
        <w:t xml:space="preserve"> </w:t>
      </w:r>
      <w:proofErr w:type="spellStart"/>
      <w:r>
        <w:t>Belloni</w:t>
      </w:r>
      <w:proofErr w:type="spellEnd"/>
      <w:r>
        <w:t xml:space="preserve"> – NGO Committee on Migration </w:t>
      </w:r>
    </w:p>
    <w:p w:rsidR="00B15ABD" w:rsidRDefault="00B15ABD" w:rsidP="00B15ABD">
      <w:pPr>
        <w:pStyle w:val="ListParagraph"/>
        <w:numPr>
          <w:ilvl w:val="1"/>
          <w:numId w:val="1"/>
        </w:numPr>
      </w:pPr>
      <w:r>
        <w:t xml:space="preserve">See GCM as extraordinary opportunity to advance rights of migrants </w:t>
      </w:r>
    </w:p>
    <w:p w:rsidR="00B15ABD" w:rsidRDefault="00B15ABD" w:rsidP="00B15ABD">
      <w:pPr>
        <w:pStyle w:val="ListParagraph"/>
        <w:numPr>
          <w:ilvl w:val="1"/>
          <w:numId w:val="1"/>
        </w:numPr>
      </w:pPr>
      <w:r>
        <w:t>Will meet with up to 22 govts in coming weeks</w:t>
      </w:r>
    </w:p>
    <w:p w:rsidR="00B15ABD" w:rsidRDefault="00B15ABD" w:rsidP="00B15ABD">
      <w:pPr>
        <w:pStyle w:val="ListParagraph"/>
        <w:numPr>
          <w:ilvl w:val="1"/>
          <w:numId w:val="1"/>
        </w:numPr>
      </w:pPr>
      <w:r>
        <w:t xml:space="preserve">Stakeholders need to share common plans and approaches </w:t>
      </w:r>
    </w:p>
    <w:p w:rsidR="00B15ABD" w:rsidRDefault="00B15ABD" w:rsidP="00B15ABD">
      <w:pPr>
        <w:pStyle w:val="ListParagraph"/>
        <w:numPr>
          <w:ilvl w:val="1"/>
          <w:numId w:val="1"/>
        </w:numPr>
      </w:pPr>
      <w:r>
        <w:t>Propose 3 issues where there should be understanding among positions</w:t>
      </w:r>
    </w:p>
    <w:p w:rsidR="00B15ABD" w:rsidRDefault="00B15ABD" w:rsidP="00B15ABD">
      <w:pPr>
        <w:pStyle w:val="ListParagraph"/>
        <w:numPr>
          <w:ilvl w:val="2"/>
          <w:numId w:val="1"/>
        </w:numPr>
      </w:pPr>
      <w:r>
        <w:t>Respective action priorities for GCM</w:t>
      </w:r>
    </w:p>
    <w:p w:rsidR="00B15ABD" w:rsidRDefault="00B15ABD" w:rsidP="00B15ABD">
      <w:pPr>
        <w:pStyle w:val="ListParagraph"/>
        <w:numPr>
          <w:ilvl w:val="3"/>
          <w:numId w:val="1"/>
        </w:numPr>
      </w:pPr>
      <w:r>
        <w:t>NGO Committee on Migration</w:t>
      </w:r>
    </w:p>
    <w:p w:rsidR="00B15ABD" w:rsidRDefault="00B15ABD" w:rsidP="00B15ABD">
      <w:pPr>
        <w:pStyle w:val="ListParagraph"/>
        <w:numPr>
          <w:ilvl w:val="4"/>
          <w:numId w:val="1"/>
        </w:numPr>
      </w:pPr>
      <w:r>
        <w:t xml:space="preserve">Protection and assistance to migrants in vulnerable situations, in particular women and children </w:t>
      </w:r>
    </w:p>
    <w:p w:rsidR="00B15ABD" w:rsidRDefault="00B15ABD" w:rsidP="00B15ABD">
      <w:pPr>
        <w:pStyle w:val="ListParagraph"/>
        <w:numPr>
          <w:ilvl w:val="4"/>
          <w:numId w:val="1"/>
        </w:numPr>
      </w:pPr>
      <w:r>
        <w:lastRenderedPageBreak/>
        <w:t>Support safe, regular, and orderly migration that is consistent with human rights</w:t>
      </w:r>
    </w:p>
    <w:p w:rsidR="00B15ABD" w:rsidRDefault="00B15ABD" w:rsidP="00B15ABD">
      <w:pPr>
        <w:pStyle w:val="ListParagraph"/>
        <w:numPr>
          <w:ilvl w:val="4"/>
          <w:numId w:val="1"/>
        </w:numPr>
      </w:pPr>
      <w:r>
        <w:t xml:space="preserve">Return only when it is safe and rights-based </w:t>
      </w:r>
    </w:p>
    <w:p w:rsidR="00B15ABD" w:rsidRDefault="00B15ABD" w:rsidP="00B15ABD">
      <w:pPr>
        <w:pStyle w:val="ListParagraph"/>
        <w:numPr>
          <w:ilvl w:val="2"/>
          <w:numId w:val="1"/>
        </w:numPr>
      </w:pPr>
      <w:r>
        <w:t>Effective govt framework</w:t>
      </w:r>
    </w:p>
    <w:p w:rsidR="00B15ABD" w:rsidRDefault="00B15ABD" w:rsidP="00B15ABD">
      <w:pPr>
        <w:pStyle w:val="ListParagraph"/>
        <w:numPr>
          <w:ilvl w:val="3"/>
          <w:numId w:val="1"/>
        </w:numPr>
      </w:pPr>
      <w:r>
        <w:t>Mirror SDGs process</w:t>
      </w:r>
    </w:p>
    <w:p w:rsidR="00B15ABD" w:rsidRDefault="00B15ABD" w:rsidP="00B15ABD">
      <w:pPr>
        <w:pStyle w:val="ListParagraph"/>
        <w:numPr>
          <w:ilvl w:val="3"/>
          <w:numId w:val="1"/>
        </w:numPr>
      </w:pPr>
      <w:r>
        <w:t>Goals, targets and indicators in 2/5/12 year framework with benchmarks and monitoring frameworks</w:t>
      </w:r>
    </w:p>
    <w:p w:rsidR="00B15ABD" w:rsidRDefault="00B15ABD" w:rsidP="00B15ABD">
      <w:pPr>
        <w:pStyle w:val="ListParagraph"/>
        <w:numPr>
          <w:ilvl w:val="3"/>
          <w:numId w:val="1"/>
        </w:numPr>
      </w:pPr>
      <w:r>
        <w:t xml:space="preserve">Concrete and deliverable measures </w:t>
      </w:r>
    </w:p>
    <w:p w:rsidR="00B15ABD" w:rsidRDefault="00B15ABD" w:rsidP="00B15ABD">
      <w:pPr>
        <w:pStyle w:val="ListParagraph"/>
        <w:numPr>
          <w:ilvl w:val="3"/>
          <w:numId w:val="1"/>
        </w:numPr>
      </w:pPr>
      <w:r>
        <w:t>Targets with specific time period</w:t>
      </w:r>
    </w:p>
    <w:p w:rsidR="00930C4D" w:rsidRDefault="00B15ABD" w:rsidP="00930C4D">
      <w:pPr>
        <w:pStyle w:val="ListParagraph"/>
        <w:numPr>
          <w:ilvl w:val="3"/>
          <w:numId w:val="1"/>
        </w:numPr>
      </w:pPr>
      <w:r>
        <w:t xml:space="preserve">Accountability and willingness to accept responsibility </w:t>
      </w:r>
    </w:p>
    <w:p w:rsidR="00B15ABD" w:rsidRDefault="00B15ABD" w:rsidP="00B15ABD">
      <w:pPr>
        <w:pStyle w:val="ListParagraph"/>
        <w:numPr>
          <w:ilvl w:val="2"/>
          <w:numId w:val="1"/>
        </w:numPr>
      </w:pPr>
      <w:r>
        <w:t>Role of CSOs</w:t>
      </w:r>
      <w:r w:rsidR="00930C4D">
        <w:t>: 2-way process</w:t>
      </w:r>
    </w:p>
    <w:p w:rsidR="00930C4D" w:rsidRDefault="00930C4D" w:rsidP="00930C4D">
      <w:pPr>
        <w:pStyle w:val="ListParagraph"/>
        <w:numPr>
          <w:ilvl w:val="3"/>
          <w:numId w:val="1"/>
        </w:numPr>
      </w:pPr>
      <w:r>
        <w:t>Should choose at least half of the CSO reps themselves</w:t>
      </w:r>
    </w:p>
    <w:p w:rsidR="00930C4D" w:rsidRDefault="00930C4D" w:rsidP="00930C4D">
      <w:pPr>
        <w:pStyle w:val="ListParagraph"/>
        <w:numPr>
          <w:ilvl w:val="3"/>
          <w:numId w:val="1"/>
        </w:numPr>
      </w:pPr>
      <w:r>
        <w:t>Concerned about participation of non-ECOSOC</w:t>
      </w:r>
    </w:p>
    <w:p w:rsidR="00930C4D" w:rsidRDefault="00930C4D" w:rsidP="00930C4D">
      <w:pPr>
        <w:pStyle w:val="ListParagraph"/>
        <w:numPr>
          <w:ilvl w:val="3"/>
          <w:numId w:val="1"/>
        </w:numPr>
      </w:pPr>
      <w:r>
        <w:t>Want seat at govt tables</w:t>
      </w:r>
    </w:p>
    <w:p w:rsidR="00B15ABD" w:rsidRDefault="00930C4D" w:rsidP="00B15ABD">
      <w:pPr>
        <w:pStyle w:val="ListParagraph"/>
        <w:numPr>
          <w:ilvl w:val="1"/>
          <w:numId w:val="1"/>
        </w:numPr>
      </w:pPr>
      <w:r>
        <w:t>Berenice – IMUMI/COMPRA</w:t>
      </w:r>
    </w:p>
    <w:p w:rsidR="00930C4D" w:rsidRDefault="00930C4D" w:rsidP="00930C4D">
      <w:pPr>
        <w:pStyle w:val="ListParagraph"/>
        <w:numPr>
          <w:ilvl w:val="2"/>
          <w:numId w:val="1"/>
        </w:numPr>
      </w:pPr>
      <w:r>
        <w:t>Coalition of more than 100 orgs in CA, Mexico and Canada</w:t>
      </w:r>
    </w:p>
    <w:p w:rsidR="00930C4D" w:rsidRDefault="00930C4D" w:rsidP="00930C4D">
      <w:pPr>
        <w:pStyle w:val="ListParagraph"/>
        <w:numPr>
          <w:ilvl w:val="2"/>
          <w:numId w:val="1"/>
        </w:numPr>
      </w:pPr>
      <w:r>
        <w:t xml:space="preserve">Concerned about implementation of GCM – that it will become a deportation compact </w:t>
      </w:r>
    </w:p>
    <w:p w:rsidR="00930C4D" w:rsidRDefault="00930C4D" w:rsidP="00930C4D">
      <w:pPr>
        <w:pStyle w:val="ListParagraph"/>
        <w:numPr>
          <w:ilvl w:val="2"/>
          <w:numId w:val="1"/>
        </w:numPr>
      </w:pPr>
      <w:r>
        <w:t>MS position needs to be transparent and open</w:t>
      </w:r>
    </w:p>
    <w:p w:rsidR="00930C4D" w:rsidRDefault="00930C4D" w:rsidP="00930C4D">
      <w:pPr>
        <w:pStyle w:val="ListParagraph"/>
        <w:numPr>
          <w:ilvl w:val="2"/>
          <w:numId w:val="1"/>
        </w:numPr>
      </w:pPr>
      <w:r>
        <w:t xml:space="preserve">Opportunity to analyse </w:t>
      </w:r>
    </w:p>
    <w:p w:rsidR="00930C4D" w:rsidRDefault="00930C4D" w:rsidP="00930C4D">
      <w:pPr>
        <w:pStyle w:val="ListParagraph"/>
        <w:numPr>
          <w:ilvl w:val="3"/>
          <w:numId w:val="1"/>
        </w:numPr>
      </w:pPr>
      <w:r>
        <w:t>positive results of migrants and their families bring forward</w:t>
      </w:r>
    </w:p>
    <w:p w:rsidR="00930C4D" w:rsidRDefault="00930C4D" w:rsidP="00930C4D">
      <w:pPr>
        <w:pStyle w:val="ListParagraph"/>
        <w:numPr>
          <w:ilvl w:val="3"/>
          <w:numId w:val="1"/>
        </w:numPr>
      </w:pPr>
      <w:r>
        <w:t xml:space="preserve">What is working and what is not working </w:t>
      </w:r>
    </w:p>
    <w:p w:rsidR="00930C4D" w:rsidRDefault="00930C4D" w:rsidP="00930C4D">
      <w:pPr>
        <w:pStyle w:val="ListParagraph"/>
        <w:numPr>
          <w:ilvl w:val="2"/>
          <w:numId w:val="1"/>
        </w:numPr>
      </w:pPr>
      <w:r>
        <w:t>Cannot be analysed only from an economic view – they are not just migrant workers</w:t>
      </w:r>
    </w:p>
    <w:p w:rsidR="00930C4D" w:rsidRDefault="00930C4D" w:rsidP="00930C4D">
      <w:pPr>
        <w:pStyle w:val="ListParagraph"/>
        <w:numPr>
          <w:ilvl w:val="3"/>
          <w:numId w:val="1"/>
        </w:numPr>
      </w:pPr>
      <w:r>
        <w:t xml:space="preserve">Conditions are driving the migration </w:t>
      </w:r>
    </w:p>
    <w:p w:rsidR="00930C4D" w:rsidRDefault="00930C4D" w:rsidP="00930C4D">
      <w:pPr>
        <w:pStyle w:val="ListParagraph"/>
        <w:numPr>
          <w:ilvl w:val="3"/>
          <w:numId w:val="1"/>
        </w:numPr>
      </w:pPr>
      <w:r>
        <w:t xml:space="preserve">GCM should input the strategies for how to make these changes on the ground </w:t>
      </w:r>
    </w:p>
    <w:p w:rsidR="00930C4D" w:rsidRDefault="00930C4D" w:rsidP="00930C4D">
      <w:pPr>
        <w:pStyle w:val="ListParagraph"/>
        <w:numPr>
          <w:ilvl w:val="2"/>
          <w:numId w:val="1"/>
        </w:numPr>
      </w:pPr>
      <w:r>
        <w:t xml:space="preserve">Principles need to be complementary and talk about integration and gender, human rights – not just about governance </w:t>
      </w:r>
    </w:p>
    <w:p w:rsidR="00930C4D" w:rsidRDefault="00930C4D" w:rsidP="00930C4D">
      <w:pPr>
        <w:pStyle w:val="ListParagraph"/>
        <w:numPr>
          <w:ilvl w:val="2"/>
          <w:numId w:val="1"/>
        </w:numPr>
      </w:pPr>
      <w:r>
        <w:t>Have to talk about returns, coordination, expulsion – realities</w:t>
      </w:r>
    </w:p>
    <w:p w:rsidR="00930C4D" w:rsidRDefault="00930C4D" w:rsidP="00930C4D">
      <w:pPr>
        <w:pStyle w:val="ListParagraph"/>
        <w:numPr>
          <w:ilvl w:val="3"/>
          <w:numId w:val="1"/>
        </w:numPr>
      </w:pPr>
      <w:r>
        <w:t xml:space="preserve">If don’t talk about realities, then cannot define the needs </w:t>
      </w:r>
    </w:p>
    <w:p w:rsidR="00930C4D" w:rsidRDefault="00930C4D" w:rsidP="00930C4D">
      <w:pPr>
        <w:pStyle w:val="ListParagraph"/>
        <w:numPr>
          <w:ilvl w:val="2"/>
          <w:numId w:val="1"/>
        </w:numPr>
      </w:pPr>
      <w:r>
        <w:t>Consideration for implementation</w:t>
      </w:r>
    </w:p>
    <w:p w:rsidR="00930C4D" w:rsidRDefault="00EB5FCA" w:rsidP="00930C4D">
      <w:pPr>
        <w:pStyle w:val="ListParagraph"/>
        <w:numPr>
          <w:ilvl w:val="3"/>
          <w:numId w:val="1"/>
        </w:numPr>
      </w:pPr>
      <w:r>
        <w:t xml:space="preserve">We need to be </w:t>
      </w:r>
      <w:proofErr w:type="spellStart"/>
      <w:r>
        <w:t>centered</w:t>
      </w:r>
      <w:proofErr w:type="spellEnd"/>
      <w:r>
        <w:t xml:space="preserve"> (migrants)</w:t>
      </w:r>
    </w:p>
    <w:p w:rsidR="00EB5FCA" w:rsidRDefault="00EB5FCA" w:rsidP="00EB5FCA">
      <w:pPr>
        <w:pStyle w:val="ListParagraph"/>
        <w:numPr>
          <w:ilvl w:val="1"/>
          <w:numId w:val="1"/>
        </w:numPr>
      </w:pPr>
      <w:r>
        <w:t>MKS: there will be a search for concrete examples on how to make this work in terms of implementation</w:t>
      </w:r>
    </w:p>
    <w:p w:rsidR="00EB5FCA" w:rsidRDefault="00EB5FCA" w:rsidP="00EB5FCA">
      <w:pPr>
        <w:pStyle w:val="ListParagraph"/>
        <w:numPr>
          <w:ilvl w:val="2"/>
          <w:numId w:val="1"/>
        </w:numPr>
      </w:pPr>
      <w:r>
        <w:t xml:space="preserve">Need to bring these concepts forward </w:t>
      </w:r>
    </w:p>
    <w:p w:rsidR="00EB5FCA" w:rsidRDefault="00EB5FCA" w:rsidP="00EB5FCA">
      <w:bookmarkStart w:id="0" w:name="_GoBack"/>
      <w:bookmarkEnd w:id="0"/>
    </w:p>
    <w:p w:rsidR="00EB5FCA" w:rsidRPr="00867BA9" w:rsidRDefault="00EB5FCA" w:rsidP="00EB5FCA"/>
    <w:sectPr w:rsidR="00EB5FCA" w:rsidRPr="00867BA9" w:rsidSect="00F53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E2178"/>
    <w:multiLevelType w:val="hybridMultilevel"/>
    <w:tmpl w:val="0812FFE6"/>
    <w:lvl w:ilvl="0" w:tplc="450EA67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00FF1"/>
    <w:multiLevelType w:val="hybridMultilevel"/>
    <w:tmpl w:val="10D070B4"/>
    <w:lvl w:ilvl="0" w:tplc="63FC3B3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3BDF"/>
    <w:rsid w:val="001812BF"/>
    <w:rsid w:val="00216FB0"/>
    <w:rsid w:val="00446391"/>
    <w:rsid w:val="0058334D"/>
    <w:rsid w:val="005F671E"/>
    <w:rsid w:val="006F28AC"/>
    <w:rsid w:val="007467AD"/>
    <w:rsid w:val="007603DD"/>
    <w:rsid w:val="00764B46"/>
    <w:rsid w:val="007D1DF0"/>
    <w:rsid w:val="007E31F3"/>
    <w:rsid w:val="00867BA9"/>
    <w:rsid w:val="009165AF"/>
    <w:rsid w:val="00926FDE"/>
    <w:rsid w:val="00930C4D"/>
    <w:rsid w:val="00A41E5E"/>
    <w:rsid w:val="00A448A8"/>
    <w:rsid w:val="00B15ABD"/>
    <w:rsid w:val="00B97A55"/>
    <w:rsid w:val="00C336C5"/>
    <w:rsid w:val="00CB59AE"/>
    <w:rsid w:val="00CC3BDF"/>
    <w:rsid w:val="00CF34A2"/>
    <w:rsid w:val="00D1664F"/>
    <w:rsid w:val="00D276D4"/>
    <w:rsid w:val="00DE0091"/>
    <w:rsid w:val="00EB5FCA"/>
    <w:rsid w:val="00F53A36"/>
    <w:rsid w:val="00FC1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3086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Sarnata Reynolds</dc:creator>
  <cp:lastModifiedBy>Aspire</cp:lastModifiedBy>
  <cp:revision>2</cp:revision>
  <dcterms:created xsi:type="dcterms:W3CDTF">2017-05-04T02:57:00Z</dcterms:created>
  <dcterms:modified xsi:type="dcterms:W3CDTF">2017-05-04T02:57:00Z</dcterms:modified>
</cp:coreProperties>
</file>